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45" w:rsidRDefault="00090245" w:rsidP="00090245">
      <w:pPr>
        <w:rPr>
          <w:lang w:val="en-GB"/>
        </w:rPr>
      </w:pPr>
      <w:bookmarkStart w:id="0" w:name="_GoBack"/>
      <w:bookmarkEnd w:id="0"/>
    </w:p>
    <w:p w:rsidR="00090245" w:rsidRPr="00345BFC" w:rsidRDefault="00090245" w:rsidP="00090245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Farm A</w:t>
      </w:r>
      <w:r w:rsidRPr="00345BF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nimals - 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Similarities and Differences.</w:t>
      </w: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Pr="00345BFC" w:rsidRDefault="00090245" w:rsidP="00090245">
      <w:pPr>
        <w:rPr>
          <w:rFonts w:ascii="Comic Sans MS" w:hAnsi="Comic Sans MS"/>
          <w:b/>
          <w:lang w:val="en-GB"/>
        </w:rPr>
      </w:pPr>
      <w:r w:rsidRPr="00345BFC">
        <w:rPr>
          <w:rFonts w:ascii="Comic Sans MS" w:hAnsi="Comic Sans MS"/>
          <w:b/>
          <w:lang w:val="en-GB"/>
        </w:rPr>
        <w:t>Which of these are farm animals? Draw a circle round the farm animals.</w:t>
      </w:r>
    </w:p>
    <w:p w:rsidR="00090245" w:rsidRPr="00345BFC" w:rsidRDefault="00090245" w:rsidP="00090245">
      <w:pPr>
        <w:rPr>
          <w:b/>
          <w:lang w:val="en-GB"/>
        </w:rPr>
      </w:pPr>
    </w:p>
    <w:p w:rsidR="00090245" w:rsidRPr="00090245" w:rsidRDefault="00090245" w:rsidP="00090245">
      <w:pPr>
        <w:tabs>
          <w:tab w:val="left" w:pos="2205"/>
        </w:tabs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>Lion</w:t>
      </w:r>
      <w:r w:rsidRPr="00090245">
        <w:rPr>
          <w:rFonts w:ascii="Chalkboard" w:hAnsi="Chalkboard"/>
          <w:lang w:val="en-GB"/>
        </w:rPr>
        <w:t xml:space="preserve">           </w:t>
      </w:r>
      <w:r>
        <w:rPr>
          <w:rFonts w:ascii="Chalkboard" w:hAnsi="Chalkboard"/>
          <w:lang w:val="en-GB"/>
        </w:rPr>
        <w:t xml:space="preserve">        Chicken          Lamb                   </w:t>
      </w:r>
      <w:r w:rsidRPr="00090245">
        <w:rPr>
          <w:rFonts w:ascii="Chalkboard" w:hAnsi="Chalkboard"/>
          <w:lang w:val="en-GB"/>
        </w:rPr>
        <w:t>Zebra</w:t>
      </w:r>
    </w:p>
    <w:p w:rsidR="00090245" w:rsidRDefault="00090245" w:rsidP="00090245">
      <w:pPr>
        <w:rPr>
          <w:lang w:val="en-GB"/>
        </w:rPr>
      </w:pPr>
      <w:r w:rsidRPr="00CA6938">
        <w:rPr>
          <w:noProof/>
          <w:lang w:val="en-GB"/>
        </w:rPr>
        <w:drawing>
          <wp:inline distT="0" distB="0" distL="0" distR="0" wp14:anchorId="3F5D7206" wp14:editId="7EEC1329">
            <wp:extent cx="993775" cy="1487170"/>
            <wp:effectExtent l="0" t="0" r="0" b="0"/>
            <wp:docPr id="25" name="Picture 1" descr="j0262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6252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</w:t>
      </w:r>
      <w:r w:rsidRPr="00C155E2">
        <w:rPr>
          <w:noProof/>
          <w:lang w:val="en-GB"/>
        </w:rPr>
        <w:drawing>
          <wp:inline distT="0" distB="0" distL="0" distR="0" wp14:anchorId="41A81AEF" wp14:editId="691E1338">
            <wp:extent cx="977900" cy="1463040"/>
            <wp:effectExtent l="0" t="0" r="0" b="0"/>
            <wp:docPr id="22" name="Picture 2" descr="j0262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6289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CA6938">
        <w:rPr>
          <w:noProof/>
          <w:lang w:val="en-GB"/>
        </w:rPr>
        <w:drawing>
          <wp:inline distT="0" distB="0" distL="0" distR="0" wp14:anchorId="41D447BA" wp14:editId="07D07221">
            <wp:extent cx="1256030" cy="835025"/>
            <wp:effectExtent l="0" t="0" r="0" b="0"/>
            <wp:docPr id="3" name="Picture 3" descr="j0178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784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CA6938">
        <w:rPr>
          <w:noProof/>
          <w:lang w:val="en-GB"/>
        </w:rPr>
        <w:drawing>
          <wp:inline distT="0" distB="0" distL="0" distR="0" wp14:anchorId="62B7215F" wp14:editId="26881AFF">
            <wp:extent cx="977900" cy="1487170"/>
            <wp:effectExtent l="0" t="0" r="0" b="0"/>
            <wp:docPr id="4" name="Picture 4" descr="j0289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912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45" w:rsidRPr="00A27A46" w:rsidRDefault="00090245" w:rsidP="00090245">
      <w:pPr>
        <w:rPr>
          <w:lang w:val="en-GB"/>
        </w:rPr>
      </w:pPr>
    </w:p>
    <w:p w:rsidR="00090245" w:rsidRPr="00345BFC" w:rsidRDefault="00090245" w:rsidP="00090245">
      <w:pPr>
        <w:rPr>
          <w:rFonts w:ascii="Comic Sans MS" w:hAnsi="Comic Sans MS"/>
          <w:b/>
          <w:lang w:val="en-GB"/>
        </w:rPr>
      </w:pPr>
      <w:r w:rsidRPr="00345BFC">
        <w:rPr>
          <w:rFonts w:ascii="Comic Sans MS" w:hAnsi="Comic Sans MS"/>
          <w:b/>
          <w:lang w:val="en-GB"/>
        </w:rPr>
        <w:t xml:space="preserve">How many farm animals </w:t>
      </w:r>
      <w:r>
        <w:rPr>
          <w:rFonts w:ascii="Comic Sans MS" w:hAnsi="Comic Sans MS"/>
          <w:b/>
          <w:lang w:val="en-GB"/>
        </w:rPr>
        <w:t>can you think of</w:t>
      </w:r>
      <w:r w:rsidRPr="00345BFC">
        <w:rPr>
          <w:rFonts w:ascii="Comic Sans MS" w:hAnsi="Comic Sans MS"/>
          <w:b/>
          <w:lang w:val="en-GB"/>
        </w:rPr>
        <w:t xml:space="preserve">? </w:t>
      </w:r>
      <w:r>
        <w:rPr>
          <w:rFonts w:ascii="Comic Sans MS" w:hAnsi="Comic Sans MS"/>
          <w:b/>
          <w:lang w:val="en-GB"/>
        </w:rPr>
        <w:t xml:space="preserve"> </w:t>
      </w:r>
      <w:r w:rsidRPr="00345BFC">
        <w:rPr>
          <w:rFonts w:ascii="Comic Sans MS" w:hAnsi="Comic Sans MS"/>
          <w:b/>
          <w:lang w:val="en-GB"/>
        </w:rPr>
        <w:t>Write them in the box.</w:t>
      </w: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682D" wp14:editId="2F29616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372100" cy="1028700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80C6" id="Rectangle 4" o:spid="_x0000_s1026" style="position:absolute;margin-left:0;margin-top:.1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QDIEgIAACcEAAAOAAAAZHJzL2Uyb0RvYy54bWysU9uO0zAQfUfiHyy/06Shpd2o6QrtUoS0&#13;&#10;wIqFD5g6TmLhG2O3afn6nTjd0gWeEH6wPJ7x8cyZM6vrg9FsLzEoZys+neScSStcrWxb8W9fN6+W&#13;&#10;nIUItgbtrKz4UQZ+vX75YtX7Uhauc7qWyAjEhrL3Fe9i9GWWBdFJA2HivLTkbBwaiGRim9UIPaEb&#13;&#10;nRV5/ibrHdYenZAh0O3t6OTrhN80UsTPTRNkZLrilFtMO6Z9O+zZegVli+A7JU5pwD9kYUBZ+vQM&#13;&#10;dQsR2A7VH1BGCXTBNXEinMlc0yghUw1UzTT/rZqHDrxMtRA5wZ9pCv8PVnza3yNTdcVn1CkLhnr0&#13;&#10;hVgD22rJZgM/vQ8lhT34exwqDP7Oie+BHNkzz2AEimHb/qOrCQZ20SVODg2a4SVVyw6J+uOZenmI&#13;&#10;TNDl/PWimObUIUG+aV4sF2QMf0D59NxjiO+lM2w4VBwpywQP+7sQx9CnkJSn06reKK2Tge32RiPb&#13;&#10;A+lgk9YJPVyGacv6il/Ni3lCfuYLlxB5Wn+DMCqSoLUyFV+eg6DsJNTvbE1pQhlB6fFM1Wl7InLg&#13;&#10;biR76+oj8YhuVCtNFx06hz8560mpFQ8/doCSM/3BkhSuprPZIO1kzOaLggy89GwvPWAFQVU8cjYe&#13;&#10;b+I4DjuPqu3op2mq3bq31L9GJWaH3o5ZnZIlNabenCZnkPulnaJ+zff6EQAA//8DAFBLAwQUAAYA&#13;&#10;CAAAACEAOPiWy+EAAAAKAQAADwAAAGRycy9kb3ducmV2LnhtbEyPW0vDQBCF3wX/wzKCL8VujJqW&#13;&#10;NJsiihQEsfbyvk3GJDQ7G3c3F/+945O+DBzOzJnzZevJtGJA5xtLCm7nEQikwpYNVQoO+5ebJQgf&#13;&#10;NJW6tYQKvtHDOr+8yHRa2pE+cNiFSnAI+VQrqEPoUil9UaPRfm47JPY+rTM6sHSVLJ0eOdy0Mo6i&#13;&#10;RBrdEH+odYdPNRbnXW8UzA6bfb84bzdv7uvu+PrejQ/DbKvU9dX0vOLxuAIRcAp/F/DLwP0h52In&#13;&#10;21PpRauAaYKCGAR7y/uE5YmXkjgGmWfyP0L+AwAA//8DAFBLAQItABQABgAIAAAAIQC2gziS/gAA&#13;&#10;AOEBAAATAAAAAAAAAAAAAAAAAAAAAABbQ29udGVudF9UeXBlc10ueG1sUEsBAi0AFAAGAAgAAAAh&#13;&#10;ADj9If/WAAAAlAEAAAsAAAAAAAAAAAAAAAAALwEAAF9yZWxzLy5yZWxzUEsBAi0AFAAGAAgAAAAh&#13;&#10;AFx5AMgSAgAAJwQAAA4AAAAAAAAAAAAAAAAALgIAAGRycy9lMm9Eb2MueG1sUEsBAi0AFAAGAAgA&#13;&#10;AAAhADj4lsvhAAAACgEAAA8AAAAAAAAAAAAAAAAAbAQAAGRycy9kb3ducmV2LnhtbFBLBQYAAAAA&#13;&#10;BAAEAPMAAAB6BQAAAAA=&#13;&#10;">
                <v:path arrowok="t"/>
              </v:rect>
            </w:pict>
          </mc:Fallback>
        </mc:AlternateContent>
      </w: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Look at these</w:t>
      </w:r>
      <w:r w:rsidRPr="00345BFC">
        <w:rPr>
          <w:rFonts w:ascii="Comic Sans MS" w:hAnsi="Comic Sans MS"/>
          <w:b/>
          <w:lang w:val="en-GB"/>
        </w:rPr>
        <w:t xml:space="preserve"> farm animals. Can you say how they are different? Can you say what is the same about the animals?</w:t>
      </w:r>
    </w:p>
    <w:p w:rsidR="00090245" w:rsidRPr="00345BFC" w:rsidRDefault="00090245" w:rsidP="00090245">
      <w:pPr>
        <w:rPr>
          <w:rFonts w:ascii="Comic Sans MS" w:hAnsi="Comic Sans MS"/>
          <w:b/>
          <w:lang w:val="en-GB"/>
        </w:rPr>
      </w:pPr>
    </w:p>
    <w:p w:rsidR="00090245" w:rsidRDefault="00090245" w:rsidP="00090245">
      <w:pPr>
        <w:jc w:val="center"/>
      </w:pPr>
      <w:r>
        <w:fldChar w:fldCharType="begin"/>
      </w:r>
      <w:r>
        <w:instrText xml:space="preserve"> INCLUDEPICTURE "http://www.ukagriculture.com/multimedia/mm_images/uk_agriculture_com_TB0055.jpg"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189E10A" wp14:editId="018B20D1">
            <wp:extent cx="2170430" cy="1630045"/>
            <wp:effectExtent l="0" t="0" r="0" b="0"/>
            <wp:docPr id="5" name="Picture 5" descr="uk_agriculture_com_TB0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_agriculture_com_TB005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</w:t>
      </w:r>
      <w:r>
        <w:fldChar w:fldCharType="begin"/>
      </w:r>
      <w:r>
        <w:instrText xml:space="preserve"> INCLUDEPICTURE "http://www.ukagriculture.com/multimedia/mm_images/uk_agriculture_com_TB0009.jpg"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769FC8" wp14:editId="4EDC9BCA">
            <wp:extent cx="2059305" cy="1550670"/>
            <wp:effectExtent l="0" t="0" r="0" b="0"/>
            <wp:docPr id="6" name="Picture 6" descr="uk_agriculture_com_TB0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_agriculture_com_TB000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90245" w:rsidRDefault="00090245" w:rsidP="0009024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90245" w:rsidTr="00090245">
        <w:tc>
          <w:tcPr>
            <w:tcW w:w="4505" w:type="dxa"/>
          </w:tcPr>
          <w:p w:rsidR="00090245" w:rsidRPr="00A27A46" w:rsidRDefault="00090245" w:rsidP="00090245">
            <w:pPr>
              <w:rPr>
                <w:rFonts w:ascii="Comic Sans MS" w:hAnsi="Comic Sans MS"/>
              </w:rPr>
            </w:pPr>
            <w:r w:rsidRPr="00345BFC">
              <w:rPr>
                <w:rFonts w:ascii="Comic Sans MS" w:hAnsi="Comic Sans MS"/>
                <w:b/>
              </w:rPr>
              <w:t>Same</w:t>
            </w:r>
            <w:r w:rsidRPr="00A27A46">
              <w:rPr>
                <w:rFonts w:ascii="Comic Sans MS" w:hAnsi="Comic Sans MS"/>
              </w:rPr>
              <w:t xml:space="preserve"> </w:t>
            </w: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05" w:type="dxa"/>
          </w:tcPr>
          <w:p w:rsidR="00090245" w:rsidRDefault="00090245" w:rsidP="000902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Different</w:t>
            </w: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</w:rPr>
            </w:pPr>
          </w:p>
        </w:tc>
      </w:tr>
    </w:tbl>
    <w:p w:rsidR="00090245" w:rsidRPr="00090245" w:rsidRDefault="00090245" w:rsidP="00090245">
      <w:pPr>
        <w:rPr>
          <w:rFonts w:ascii="Comic Sans MS" w:hAnsi="Comic Sans MS"/>
          <w:b/>
          <w:sz w:val="16"/>
          <w:szCs w:val="16"/>
          <w:u w:val="single"/>
          <w:lang w:val="en-GB"/>
        </w:rPr>
      </w:pPr>
    </w:p>
    <w:p w:rsidR="00090245" w:rsidRPr="00345BFC" w:rsidRDefault="00090245" w:rsidP="00090245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Match the babies and adults</w:t>
      </w:r>
      <w:r w:rsidRPr="00345BF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jc w:val="center"/>
        <w:rPr>
          <w:color w:val="000000"/>
        </w:rPr>
      </w:pPr>
      <w:r>
        <w:fldChar w:fldCharType="begin"/>
      </w:r>
      <w:r>
        <w:instrText xml:space="preserve"> INCLUDEPICTURE "http://www.ukagriculture.com/multimedia/mm_images/face_00015.jpg"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517B6A" wp14:editId="50F83B9E">
            <wp:extent cx="1192530" cy="1471295"/>
            <wp:effectExtent l="0" t="0" r="0" b="0"/>
            <wp:docPr id="7" name="Picture 7" descr="face_00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_0001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</w:t>
      </w:r>
      <w:r>
        <w:fldChar w:fldCharType="begin"/>
      </w:r>
      <w:r>
        <w:instrText xml:space="preserve"> INCLUDEPICTURE "http://www.ukagriculture.com/multimedia/mm_images/uk_agriculture_com_TB0018.jpg"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13F962" wp14:editId="3F531CC9">
            <wp:extent cx="2377440" cy="1788795"/>
            <wp:effectExtent l="0" t="0" r="0" b="0"/>
            <wp:docPr id="8" name="Picture 8" descr="uk_agriculture_com_TB0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k_agriculture_com_TB00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90245" w:rsidRDefault="00090245" w:rsidP="00090245">
      <w:pPr>
        <w:jc w:val="center"/>
        <w:rPr>
          <w:color w:val="000000"/>
        </w:rPr>
      </w:pPr>
    </w:p>
    <w:p w:rsidR="00090245" w:rsidRPr="00394595" w:rsidRDefault="00090245" w:rsidP="00090245">
      <w:pPr>
        <w:jc w:val="center"/>
        <w:rPr>
          <w:color w:val="000000"/>
        </w:rPr>
      </w:pPr>
      <w:r>
        <w:fldChar w:fldCharType="begin"/>
      </w:r>
      <w:r>
        <w:instrText xml:space="preserve"> INCLUDEPICTURE "http://www.ukagriculture.com/multimedia/mm_images/uk_agriculture_com_00007.jpg"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843258" wp14:editId="548C4650">
            <wp:extent cx="1192530" cy="1192530"/>
            <wp:effectExtent l="0" t="0" r="0" b="0"/>
            <wp:docPr id="9" name="Picture 9" descr="uk_agriculture_com_0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_agriculture_com_0000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</w:t>
      </w:r>
      <w:r>
        <w:fldChar w:fldCharType="begin"/>
      </w:r>
      <w:r>
        <w:instrText xml:space="preserve"> INCLUDEPICTURE "http://www.ukagriculture.com/multimedia/mm_images/uk_agriculture_com_TB0137.jpg"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725E14" wp14:editId="528FF823">
            <wp:extent cx="2377440" cy="1788795"/>
            <wp:effectExtent l="0" t="0" r="0" b="0"/>
            <wp:docPr id="10" name="Picture 10" descr="uk_agriculture_com_TB0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k_agriculture_com_TB013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90245" w:rsidRPr="00394595" w:rsidRDefault="00090245" w:rsidP="0009024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090245" w:rsidRPr="00394595" w:rsidRDefault="00090245" w:rsidP="0009024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090245" w:rsidRDefault="00090245" w:rsidP="00090245">
      <w:pPr>
        <w:rPr>
          <w:lang w:val="en-GB"/>
        </w:rPr>
      </w:pPr>
      <w:r>
        <w:t xml:space="preserve">             </w:t>
      </w:r>
      <w:r>
        <w:fldChar w:fldCharType="begin"/>
      </w:r>
      <w:r>
        <w:instrText xml:space="preserve"> INCLUDEPICTURE "http://www.ukagriculture.com/multimedia/mm_images/face_0001.jpg"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2F2C81" wp14:editId="44CB503E">
            <wp:extent cx="1487170" cy="1113155"/>
            <wp:effectExtent l="0" t="0" r="0" b="0"/>
            <wp:docPr id="11" name="Picture 11" descr="face_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_000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</w:t>
      </w:r>
      <w:r>
        <w:fldChar w:fldCharType="begin"/>
      </w:r>
      <w:r>
        <w:instrText xml:space="preserve"> INCLUDEPICTURE "http://www.ukagriculture.com/multimedia/mm_images/uk_agriculture_com_00230.jpg"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D22C45" wp14:editId="07F9336E">
            <wp:extent cx="2377440" cy="1781175"/>
            <wp:effectExtent l="0" t="0" r="0" b="0"/>
            <wp:docPr id="12" name="Picture 12" descr="uk_agriculture_com_00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k_agriculture_com_0023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90245" w:rsidRDefault="00090245" w:rsidP="00090245">
      <w:pPr>
        <w:rPr>
          <w:lang w:val="en-GB"/>
        </w:rPr>
      </w:pPr>
    </w:p>
    <w:p w:rsidR="00090245" w:rsidRDefault="00090245" w:rsidP="00090245">
      <w:pPr>
        <w:rPr>
          <w:rFonts w:ascii="Comic Sans MS" w:hAnsi="Comic Sans MS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0245" w:rsidTr="00090245">
        <w:tc>
          <w:tcPr>
            <w:tcW w:w="9010" w:type="dxa"/>
          </w:tcPr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  <w:r w:rsidRPr="00345BFC">
              <w:rPr>
                <w:rFonts w:ascii="Comic Sans MS" w:hAnsi="Comic Sans MS"/>
                <w:b/>
                <w:lang w:val="en-GB"/>
              </w:rPr>
              <w:t>How are the babies and the adults different?</w:t>
            </w: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  <w:p w:rsidR="00090245" w:rsidRDefault="00090245" w:rsidP="00090245">
            <w:pPr>
              <w:rPr>
                <w:rFonts w:ascii="Comic Sans MS" w:hAnsi="Comic Sans MS"/>
                <w:b/>
                <w:lang w:val="en-GB"/>
              </w:rPr>
            </w:pPr>
          </w:p>
        </w:tc>
      </w:tr>
    </w:tbl>
    <w:p w:rsidR="00C656D2" w:rsidRDefault="002A3C0D"/>
    <w:sectPr w:rsidR="00C656D2" w:rsidSect="0099341C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0D" w:rsidRDefault="002A3C0D" w:rsidP="005C4997">
      <w:r>
        <w:separator/>
      </w:r>
    </w:p>
  </w:endnote>
  <w:endnote w:type="continuationSeparator" w:id="0">
    <w:p w:rsidR="002A3C0D" w:rsidRDefault="002A3C0D" w:rsidP="005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0D" w:rsidRDefault="002A3C0D" w:rsidP="005C4997">
      <w:r>
        <w:separator/>
      </w:r>
    </w:p>
  </w:footnote>
  <w:footnote w:type="continuationSeparator" w:id="0">
    <w:p w:rsidR="002A3C0D" w:rsidRDefault="002A3C0D" w:rsidP="005C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97" w:rsidRDefault="005C49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C0AE0" wp14:editId="1979D758">
          <wp:simplePos x="0" y="0"/>
          <wp:positionH relativeFrom="column">
            <wp:posOffset>5263681</wp:posOffset>
          </wp:positionH>
          <wp:positionV relativeFrom="paragraph">
            <wp:posOffset>-338262</wp:posOffset>
          </wp:positionV>
          <wp:extent cx="1064094" cy="763206"/>
          <wp:effectExtent l="0" t="0" r="317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72" cy="76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45"/>
    <w:rsid w:val="00090245"/>
    <w:rsid w:val="002A3C0D"/>
    <w:rsid w:val="005C4997"/>
    <w:rsid w:val="008F26A8"/>
    <w:rsid w:val="009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312E"/>
  <w15:chartTrackingRefBased/>
  <w15:docId w15:val="{316173F4-350C-B644-8306-A70E213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4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99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9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2018-07-20T10:47:00Z</dcterms:created>
  <dcterms:modified xsi:type="dcterms:W3CDTF">2018-07-20T11:00:00Z</dcterms:modified>
</cp:coreProperties>
</file>