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FAFA4C" w14:textId="77777777" w:rsidR="00445184" w:rsidRPr="00EA53A3" w:rsidRDefault="00A25B8A" w:rsidP="00BF663A">
      <w:pPr>
        <w:jc w:val="both"/>
        <w:rPr>
          <w:sz w:val="72"/>
          <w:szCs w:val="72"/>
        </w:rPr>
      </w:pPr>
      <w:r w:rsidRPr="00EA53A3">
        <w:rPr>
          <w:sz w:val="72"/>
          <w:szCs w:val="72"/>
        </w:rPr>
        <w:t>How to grow mushrooms</w:t>
      </w:r>
      <w:r w:rsidR="006E2964" w:rsidRPr="00EA53A3">
        <w:rPr>
          <w:sz w:val="72"/>
          <w:szCs w:val="72"/>
        </w:rPr>
        <w:t>….</w:t>
      </w:r>
    </w:p>
    <w:p w14:paraId="68FD16BA" w14:textId="77777777" w:rsidR="00EA53A3" w:rsidRDefault="00EA53A3" w:rsidP="00BF663A">
      <w:pPr>
        <w:jc w:val="both"/>
        <w:rPr>
          <w:u w:val="single"/>
        </w:rPr>
      </w:pPr>
    </w:p>
    <w:p w14:paraId="3460EE42" w14:textId="1FF083CD" w:rsidR="00011811" w:rsidRPr="005A7295" w:rsidRDefault="006C1F30" w:rsidP="00BF663A">
      <w:pPr>
        <w:jc w:val="both"/>
        <w:rPr>
          <w:u w:val="single"/>
        </w:rPr>
      </w:pPr>
      <w:r w:rsidRPr="005A7295">
        <w:rPr>
          <w:u w:val="single"/>
        </w:rPr>
        <w:t>What is a mushroom farm?</w:t>
      </w:r>
    </w:p>
    <w:p w14:paraId="05A119BF" w14:textId="050C4E37" w:rsidR="00011811" w:rsidRDefault="00AC36E8" w:rsidP="00BF663A">
      <w:pPr>
        <w:jc w:val="both"/>
      </w:pPr>
      <w:r w:rsidRPr="00AC36E8">
        <w:rPr>
          <w:noProof/>
          <w:lang w:eastAsia="en-GB"/>
        </w:rPr>
        <w:drawing>
          <wp:anchor distT="0" distB="0" distL="114300" distR="114300" simplePos="0" relativeHeight="251658240" behindDoc="1" locked="0" layoutInCell="1" allowOverlap="1" wp14:anchorId="219F7DF2" wp14:editId="7EAF693A">
            <wp:simplePos x="0" y="0"/>
            <wp:positionH relativeFrom="column">
              <wp:posOffset>3762375</wp:posOffset>
            </wp:positionH>
            <wp:positionV relativeFrom="paragraph">
              <wp:posOffset>9525</wp:posOffset>
            </wp:positionV>
            <wp:extent cx="2228850" cy="1671320"/>
            <wp:effectExtent l="0" t="0" r="0" b="5080"/>
            <wp:wrapTight wrapText="bothSides">
              <wp:wrapPolygon edited="0">
                <wp:start x="0" y="0"/>
                <wp:lineTo x="0" y="21419"/>
                <wp:lineTo x="21415" y="21419"/>
                <wp:lineTo x="21415" y="0"/>
                <wp:lineTo x="0" y="0"/>
              </wp:wrapPolygon>
            </wp:wrapTight>
            <wp:docPr id="1" name="Picture 1" descr="C:\Users\owner\Desktop\FACE LEAF\Secondary resources\Mushrooms\20181113_144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FACE LEAF\Secondary resources\Mushrooms\20181113_14411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28850" cy="1671320"/>
                    </a:xfrm>
                    <a:prstGeom prst="rect">
                      <a:avLst/>
                    </a:prstGeom>
                    <a:noFill/>
                    <a:ln>
                      <a:noFill/>
                    </a:ln>
                  </pic:spPr>
                </pic:pic>
              </a:graphicData>
            </a:graphic>
            <wp14:sizeRelH relativeFrom="page">
              <wp14:pctWidth>0</wp14:pctWidth>
            </wp14:sizeRelH>
            <wp14:sizeRelV relativeFrom="page">
              <wp14:pctHeight>0</wp14:pctHeight>
            </wp14:sizeRelV>
          </wp:anchor>
        </w:drawing>
      </w:r>
      <w:r w:rsidR="00011811">
        <w:t xml:space="preserve">Designed </w:t>
      </w:r>
      <w:r w:rsidR="007254AC">
        <w:t xml:space="preserve">and built in </w:t>
      </w:r>
      <w:r w:rsidR="00011811">
        <w:t xml:space="preserve">the 1980s </w:t>
      </w:r>
      <w:r>
        <w:t>the Leckford mushroom farm uses</w:t>
      </w:r>
      <w:r w:rsidR="006E2964">
        <w:t xml:space="preserve"> </w:t>
      </w:r>
      <w:r w:rsidR="00B62336">
        <w:t xml:space="preserve">a shelving system known as </w:t>
      </w:r>
      <w:r w:rsidR="006E2964">
        <w:t>the bulk system.  M</w:t>
      </w:r>
      <w:r w:rsidR="006C1F30">
        <w:t>ushroom</w:t>
      </w:r>
      <w:r w:rsidR="00011811">
        <w:t xml:space="preserve"> compost </w:t>
      </w:r>
      <w:r w:rsidR="006C1F30">
        <w:t>is delivered twice a week and</w:t>
      </w:r>
      <w:r w:rsidR="00011811">
        <w:t xml:space="preserve"> laid onto </w:t>
      </w:r>
      <w:proofErr w:type="gramStart"/>
      <w:r w:rsidR="008F431A">
        <w:t>22 metre long</w:t>
      </w:r>
      <w:proofErr w:type="gramEnd"/>
      <w:r w:rsidR="00011811">
        <w:t xml:space="preserve"> shelves th</w:t>
      </w:r>
      <w:r>
        <w:t xml:space="preserve">at </w:t>
      </w:r>
      <w:r w:rsidR="006C1F30">
        <w:t xml:space="preserve">completely </w:t>
      </w:r>
      <w:r>
        <w:t xml:space="preserve">fill </w:t>
      </w:r>
      <w:r w:rsidR="006C1F30">
        <w:t>a</w:t>
      </w:r>
      <w:r w:rsidR="00011811">
        <w:t xml:space="preserve"> room</w:t>
      </w:r>
      <w:r w:rsidR="006C1F30">
        <w:t xml:space="preserve"> from floor to ceiling</w:t>
      </w:r>
      <w:r w:rsidR="00011811">
        <w:t xml:space="preserve">. </w:t>
      </w:r>
      <w:r w:rsidR="006C1F30">
        <w:t xml:space="preserve"> </w:t>
      </w:r>
      <w:r w:rsidR="00A30C2C">
        <w:t xml:space="preserve">The farm has sixteen specially designed </w:t>
      </w:r>
      <w:r w:rsidR="00B62336">
        <w:t xml:space="preserve">large (bulk) </w:t>
      </w:r>
      <w:r w:rsidR="006E2964">
        <w:t xml:space="preserve">growing </w:t>
      </w:r>
      <w:r w:rsidR="00A30C2C">
        <w:t>rooms, with a</w:t>
      </w:r>
      <w:r w:rsidR="006C1F30">
        <w:t xml:space="preserve"> new room </w:t>
      </w:r>
      <w:r w:rsidR="00A30C2C">
        <w:t>being used for</w:t>
      </w:r>
      <w:r w:rsidR="006E2964">
        <w:t xml:space="preserve"> each</w:t>
      </w:r>
      <w:r w:rsidR="006C1F30">
        <w:t xml:space="preserve"> delivery of compost.  </w:t>
      </w:r>
      <w:r w:rsidR="00373CE5">
        <w:t xml:space="preserve">The process of growing mushrooms takes six weeks and each room within the farm is at a different stage.  The shelves do not move at all, the conditions in the rooms change as the needs of the mushroom crop </w:t>
      </w:r>
      <w:r w:rsidR="00E15EE0">
        <w:t>change.</w:t>
      </w:r>
    </w:p>
    <w:p w14:paraId="1065579B" w14:textId="0F52D6DD" w:rsidR="00F62E8F" w:rsidRDefault="00F62E8F" w:rsidP="00BF663A">
      <w:pPr>
        <w:jc w:val="both"/>
      </w:pPr>
      <w:r>
        <w:t xml:space="preserve">Only brown chestnut mushrooms are grown at the Leckford mushroom farm, as it is the most popular amongst the Waitrose customers. Also known as the </w:t>
      </w:r>
      <w:proofErr w:type="spellStart"/>
      <w:r>
        <w:t>Agaras</w:t>
      </w:r>
      <w:proofErr w:type="spellEnd"/>
      <w:r>
        <w:t xml:space="preserve"> Pious Porous – heirloom mushroom, and developed 15 years ago it </w:t>
      </w:r>
      <w:r w:rsidR="007254AC">
        <w:t xml:space="preserve">is easier to grow than traditional varieties </w:t>
      </w:r>
      <w:r w:rsidR="00EA53A3">
        <w:t>and has</w:t>
      </w:r>
      <w:r>
        <w:t xml:space="preserve"> revolutionised the brown mushroom growing industry.</w:t>
      </w:r>
    </w:p>
    <w:p w14:paraId="6854801E" w14:textId="77777777" w:rsidR="006C1F30" w:rsidRPr="00F62E8F" w:rsidRDefault="006C1F30" w:rsidP="00BF663A">
      <w:pPr>
        <w:jc w:val="both"/>
        <w:rPr>
          <w:u w:val="single"/>
        </w:rPr>
      </w:pPr>
      <w:r w:rsidRPr="00F62E8F">
        <w:rPr>
          <w:u w:val="single"/>
        </w:rPr>
        <w:t>What is mushroom compost?</w:t>
      </w:r>
    </w:p>
    <w:p w14:paraId="53B1760D" w14:textId="5F66CEED" w:rsidR="00AC36E8" w:rsidRDefault="007254AC" w:rsidP="00BF663A">
      <w:pPr>
        <w:jc w:val="both"/>
      </w:pPr>
      <w:r w:rsidRPr="00373CE5">
        <w:rPr>
          <w:noProof/>
          <w:lang w:eastAsia="en-GB"/>
        </w:rPr>
        <w:drawing>
          <wp:anchor distT="0" distB="0" distL="114300" distR="114300" simplePos="0" relativeHeight="251659264" behindDoc="1" locked="0" layoutInCell="1" allowOverlap="1" wp14:anchorId="2A64DEBE" wp14:editId="7AC1DE7C">
            <wp:simplePos x="0" y="0"/>
            <wp:positionH relativeFrom="column">
              <wp:posOffset>95250</wp:posOffset>
            </wp:positionH>
            <wp:positionV relativeFrom="paragraph">
              <wp:posOffset>8255</wp:posOffset>
            </wp:positionV>
            <wp:extent cx="866775" cy="762000"/>
            <wp:effectExtent l="0" t="0" r="9525" b="0"/>
            <wp:wrapTight wrapText="bothSides">
              <wp:wrapPolygon edited="0">
                <wp:start x="0" y="0"/>
                <wp:lineTo x="0" y="21060"/>
                <wp:lineTo x="21363" y="21060"/>
                <wp:lineTo x="21363" y="0"/>
                <wp:lineTo x="0" y="0"/>
              </wp:wrapPolygon>
            </wp:wrapTight>
            <wp:docPr id="2" name="Picture 2" descr="C:\Users\owner\Desktop\FACE LEAF\Secondary resources\Mushrooms\20181113_144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FACE LEAF\Secondary resources\Mushrooms\20181113_14413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6580" t="34241" r="17934" b="24174"/>
                    <a:stretch/>
                  </pic:blipFill>
                  <pic:spPr bwMode="auto">
                    <a:xfrm>
                      <a:off x="0" y="0"/>
                      <a:ext cx="866775" cy="76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M</w:t>
      </w:r>
      <w:r w:rsidR="006C1F30">
        <w:t xml:space="preserve">ushroom </w:t>
      </w:r>
      <w:r w:rsidR="00011811">
        <w:t>compost (substrate) consists of wheat straw</w:t>
      </w:r>
      <w:r>
        <w:t xml:space="preserve"> (containing mycelium)</w:t>
      </w:r>
      <w:r w:rsidR="00011811">
        <w:t xml:space="preserve">, gypsum, oat straw and chicken litter.  </w:t>
      </w:r>
      <w:r>
        <w:t>Prior to be</w:t>
      </w:r>
      <w:r w:rsidR="008F431A">
        <w:t>ing</w:t>
      </w:r>
      <w:r>
        <w:t xml:space="preserve"> delivered to </w:t>
      </w:r>
      <w:r w:rsidR="00AC36E8">
        <w:t>the mushroom farm,</w:t>
      </w:r>
      <w:r>
        <w:t xml:space="preserve"> the compost has </w:t>
      </w:r>
      <w:r w:rsidR="00AC36E8">
        <w:t>been aired to encourage natural ba</w:t>
      </w:r>
      <w:r>
        <w:t>cteria to grow and been</w:t>
      </w:r>
      <w:r w:rsidR="00AC36E8">
        <w:t xml:space="preserve"> pasteurised to get rid of harmful pathogens and</w:t>
      </w:r>
      <w:r>
        <w:t xml:space="preserve"> bacteria</w:t>
      </w:r>
      <w:r w:rsidR="00AC36E8">
        <w:t xml:space="preserve">. </w:t>
      </w:r>
      <w:r w:rsidR="008F431A">
        <w:t xml:space="preserve">  </w:t>
      </w:r>
      <w:r w:rsidR="006C1F30">
        <w:t>It is possible to see t</w:t>
      </w:r>
      <w:r w:rsidR="00AC36E8">
        <w:t xml:space="preserve">he mycelium (mushroom spores) </w:t>
      </w:r>
      <w:r w:rsidR="006C1F30">
        <w:t xml:space="preserve">which are attached </w:t>
      </w:r>
      <w:r w:rsidR="00AC36E8">
        <w:t>to the straw within the mushroom compost.</w:t>
      </w:r>
    </w:p>
    <w:p w14:paraId="5A0AB1E7" w14:textId="77777777" w:rsidR="006C1F30" w:rsidRPr="00F62E8F" w:rsidRDefault="006C1F30" w:rsidP="00BF663A">
      <w:pPr>
        <w:jc w:val="both"/>
        <w:rPr>
          <w:u w:val="single"/>
        </w:rPr>
      </w:pPr>
      <w:r w:rsidRPr="00F62E8F">
        <w:rPr>
          <w:u w:val="single"/>
        </w:rPr>
        <w:t>How to grow mushrooms?</w:t>
      </w:r>
    </w:p>
    <w:p w14:paraId="6757DB4F" w14:textId="41F62930" w:rsidR="00622916" w:rsidRDefault="006C1F30" w:rsidP="00BF663A">
      <w:pPr>
        <w:jc w:val="both"/>
      </w:pPr>
      <w:r>
        <w:t>Each</w:t>
      </w:r>
      <w:r w:rsidR="007254AC">
        <w:t xml:space="preserve"> growing room houses shelves which contain</w:t>
      </w:r>
      <w:r>
        <w:t xml:space="preserve"> a layer of mushroom compost, with a </w:t>
      </w:r>
      <w:r w:rsidR="00373CE5">
        <w:t>casing layer</w:t>
      </w:r>
      <w:r w:rsidR="004B4BA8">
        <w:t xml:space="preserve"> </w:t>
      </w:r>
      <w:r w:rsidR="007254AC">
        <w:t xml:space="preserve">of </w:t>
      </w:r>
      <w:r w:rsidR="00622916">
        <w:t>peat</w:t>
      </w:r>
      <w:r w:rsidR="004B4BA8">
        <w:t xml:space="preserve"> on top</w:t>
      </w:r>
      <w:r w:rsidR="007254AC">
        <w:t>, in order</w:t>
      </w:r>
      <w:r w:rsidR="004B4BA8">
        <w:t xml:space="preserve"> </w:t>
      </w:r>
      <w:r w:rsidR="00622916">
        <w:t xml:space="preserve">to create the correct microclimate for the mushrooms to grow.  </w:t>
      </w:r>
      <w:r w:rsidR="004B4BA8">
        <w:t>The casing layer</w:t>
      </w:r>
      <w:r w:rsidR="00622916">
        <w:t xml:space="preserve"> acts as a reservoir to retain water as the mushroom</w:t>
      </w:r>
      <w:r w:rsidR="00373CE5">
        <w:t>s need</w:t>
      </w:r>
      <w:r w:rsidR="00622916">
        <w:t xml:space="preserve"> a damp environment to grow.  The peat has been treated</w:t>
      </w:r>
      <w:r w:rsidR="005C6B52">
        <w:t xml:space="preserve"> </w:t>
      </w:r>
      <w:r w:rsidR="00622916">
        <w:t xml:space="preserve">to </w:t>
      </w:r>
      <w:r w:rsidR="00373CE5">
        <w:t xml:space="preserve">achieve </w:t>
      </w:r>
      <w:r w:rsidR="00622916">
        <w:t>6.6PH as the mycelium prefers to grow in that environment.</w:t>
      </w:r>
    </w:p>
    <w:p w14:paraId="30855139" w14:textId="1B96ED0F" w:rsidR="00F62E8F" w:rsidRDefault="00B62336" w:rsidP="00BF663A">
      <w:pPr>
        <w:jc w:val="both"/>
      </w:pPr>
      <w:r w:rsidRPr="00373CE5">
        <w:rPr>
          <w:noProof/>
          <w:lang w:eastAsia="en-GB"/>
        </w:rPr>
        <w:drawing>
          <wp:anchor distT="0" distB="0" distL="114300" distR="114300" simplePos="0" relativeHeight="251660288" behindDoc="1" locked="0" layoutInCell="1" allowOverlap="1" wp14:anchorId="7A81357A" wp14:editId="08110B08">
            <wp:simplePos x="0" y="0"/>
            <wp:positionH relativeFrom="margin">
              <wp:align>left</wp:align>
            </wp:positionH>
            <wp:positionV relativeFrom="paragraph">
              <wp:posOffset>1905</wp:posOffset>
            </wp:positionV>
            <wp:extent cx="2162175" cy="1619885"/>
            <wp:effectExtent l="0" t="0" r="9525" b="0"/>
            <wp:wrapTight wrapText="bothSides">
              <wp:wrapPolygon edited="0">
                <wp:start x="0" y="0"/>
                <wp:lineTo x="0" y="21338"/>
                <wp:lineTo x="21505" y="21338"/>
                <wp:lineTo x="21505" y="0"/>
                <wp:lineTo x="0" y="0"/>
              </wp:wrapPolygon>
            </wp:wrapTight>
            <wp:docPr id="3" name="Picture 3" descr="C:\Users\owner\Desktop\FACE LEAF\Secondary resources\Mushrooms\20181113_145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FACE LEAF\Secondary resources\Mushrooms\20181113_1451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2175"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F62E8F">
        <w:t xml:space="preserve">The thickness of the peat is important, too thin and the crop is limited, too thick and the mycelium is too hot to develop, so will need to be cooled.  The ideal temperature for the mycelium to grow is between 25-30 C.  </w:t>
      </w:r>
    </w:p>
    <w:p w14:paraId="0589C44A" w14:textId="76E14904" w:rsidR="00622916" w:rsidRDefault="008F431A" w:rsidP="00BF663A">
      <w:pPr>
        <w:jc w:val="both"/>
      </w:pPr>
      <w:r>
        <w:t>W</w:t>
      </w:r>
      <w:r w:rsidR="00622916">
        <w:t>ithin each of the rooms at the mushroom farm, the temperature</w:t>
      </w:r>
      <w:r w:rsidR="00373CE5">
        <w:t xml:space="preserve"> and humidity</w:t>
      </w:r>
      <w:r w:rsidR="00622916">
        <w:t xml:space="preserve"> of the air, the compost and the peat are </w:t>
      </w:r>
      <w:r w:rsidR="004B4BA8">
        <w:t xml:space="preserve">managed to </w:t>
      </w:r>
      <w:r w:rsidR="00622916">
        <w:t>recreat</w:t>
      </w:r>
      <w:r w:rsidR="004B4BA8">
        <w:t>e</w:t>
      </w:r>
      <w:r w:rsidR="00622916">
        <w:t xml:space="preserve"> autumn</w:t>
      </w:r>
      <w:r w:rsidR="005A7295">
        <w:t xml:space="preserve"> and maximise the mushroom yield</w:t>
      </w:r>
      <w:r w:rsidR="004B4BA8">
        <w:t>.</w:t>
      </w:r>
    </w:p>
    <w:p w14:paraId="06966733" w14:textId="77777777" w:rsidR="008F431A" w:rsidRDefault="008F431A" w:rsidP="00BF663A">
      <w:pPr>
        <w:jc w:val="both"/>
      </w:pPr>
    </w:p>
    <w:p w14:paraId="04106125" w14:textId="1D9831FB" w:rsidR="008F431A" w:rsidRDefault="008F431A" w:rsidP="00BF663A">
      <w:pPr>
        <w:jc w:val="both"/>
      </w:pPr>
    </w:p>
    <w:p w14:paraId="72C222E7" w14:textId="1CC1E504" w:rsidR="008F431A" w:rsidRDefault="008F431A" w:rsidP="00BF663A">
      <w:pPr>
        <w:jc w:val="both"/>
      </w:pPr>
    </w:p>
    <w:p w14:paraId="4DA5F63B" w14:textId="77777777" w:rsidR="008F431A" w:rsidRDefault="008F431A" w:rsidP="00BF663A">
      <w:pPr>
        <w:jc w:val="both"/>
      </w:pPr>
    </w:p>
    <w:p w14:paraId="113BF06D" w14:textId="1BD66A96" w:rsidR="00622916" w:rsidRDefault="005A7295" w:rsidP="00BF663A">
      <w:pPr>
        <w:jc w:val="both"/>
      </w:pPr>
      <w:r w:rsidRPr="00413E9D">
        <w:rPr>
          <w:noProof/>
          <w:lang w:eastAsia="en-GB"/>
        </w:rPr>
        <w:drawing>
          <wp:anchor distT="0" distB="0" distL="114300" distR="114300" simplePos="0" relativeHeight="251661312" behindDoc="1" locked="0" layoutInCell="1" allowOverlap="1" wp14:anchorId="37A2385C" wp14:editId="0A90CAB7">
            <wp:simplePos x="0" y="0"/>
            <wp:positionH relativeFrom="margin">
              <wp:align>left</wp:align>
            </wp:positionH>
            <wp:positionV relativeFrom="paragraph">
              <wp:posOffset>14424</wp:posOffset>
            </wp:positionV>
            <wp:extent cx="2176780" cy="1480185"/>
            <wp:effectExtent l="0" t="0" r="0" b="5715"/>
            <wp:wrapTight wrapText="bothSides">
              <wp:wrapPolygon edited="0">
                <wp:start x="0" y="0"/>
                <wp:lineTo x="0" y="21405"/>
                <wp:lineTo x="21361" y="21405"/>
                <wp:lineTo x="21361" y="0"/>
                <wp:lineTo x="0" y="0"/>
              </wp:wrapPolygon>
            </wp:wrapTight>
            <wp:docPr id="4" name="Picture 4" descr="C:\Users\owner\Desktop\FACE LEAF\Secondary resources\Mushrooms\20181113_145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FACE LEAF\Secondary resources\Mushrooms\20181113_145456.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4559" b="22522"/>
                    <a:stretch/>
                  </pic:blipFill>
                  <pic:spPr bwMode="auto">
                    <a:xfrm>
                      <a:off x="0" y="0"/>
                      <a:ext cx="2176780" cy="1480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431A">
        <w:rPr>
          <w:noProof/>
          <w:lang w:eastAsia="en-GB"/>
        </w:rPr>
        <w:t>Up to</w:t>
      </w:r>
      <w:r w:rsidR="00622916">
        <w:t xml:space="preserve"> 18 litres of water</w:t>
      </w:r>
      <w:r w:rsidR="003D15AD">
        <w:t xml:space="preserve"> per square metre are</w:t>
      </w:r>
      <w:r w:rsidR="00622916">
        <w:t xml:space="preserve"> added to each shelf to keep the peat damp enough for the mycelium to grow.</w:t>
      </w:r>
    </w:p>
    <w:p w14:paraId="43833926" w14:textId="77777777" w:rsidR="00F62E8F" w:rsidRDefault="004B4BA8" w:rsidP="00BF663A">
      <w:pPr>
        <w:jc w:val="both"/>
      </w:pPr>
      <w:r>
        <w:t>By D</w:t>
      </w:r>
      <w:r w:rsidR="00E15EE0">
        <w:t>ay</w:t>
      </w:r>
      <w:r>
        <w:t xml:space="preserve"> 4</w:t>
      </w:r>
      <w:r w:rsidR="00E15EE0">
        <w:t xml:space="preserve">, </w:t>
      </w:r>
      <w:r w:rsidR="00F62E8F">
        <w:t xml:space="preserve">it is possible to see </w:t>
      </w:r>
      <w:r w:rsidR="00E15EE0">
        <w:t xml:space="preserve">the mushroom mycelium </w:t>
      </w:r>
      <w:r w:rsidR="00F62E8F">
        <w:t xml:space="preserve">as </w:t>
      </w:r>
      <w:r w:rsidR="00E15EE0">
        <w:t>the spores work their way through the casing layer</w:t>
      </w:r>
      <w:r w:rsidR="00F62E8F">
        <w:t>.</w:t>
      </w:r>
    </w:p>
    <w:p w14:paraId="1C343F73" w14:textId="0E6F0CA2" w:rsidR="005A7295" w:rsidRDefault="005A7295" w:rsidP="00BF663A">
      <w:pPr>
        <w:jc w:val="both"/>
      </w:pPr>
      <w:r>
        <w:t>T</w:t>
      </w:r>
      <w:r w:rsidR="00F62E8F">
        <w:t xml:space="preserve">he farm workers </w:t>
      </w:r>
      <w:r>
        <w:t xml:space="preserve">now </w:t>
      </w:r>
      <w:r w:rsidR="00B62336">
        <w:t>‘fluff up’</w:t>
      </w:r>
      <w:r w:rsidR="00F62E8F">
        <w:t xml:space="preserve"> the </w:t>
      </w:r>
      <w:r w:rsidR="00B62336">
        <w:t xml:space="preserve">layer of </w:t>
      </w:r>
      <w:r w:rsidR="00F62E8F">
        <w:t>pe</w:t>
      </w:r>
      <w:r>
        <w:t xml:space="preserve">at to increase the surface area, </w:t>
      </w:r>
      <w:r w:rsidR="008D5BA2">
        <w:t>and the</w:t>
      </w:r>
      <w:r w:rsidR="00D72096">
        <w:t xml:space="preserve"> </w:t>
      </w:r>
      <w:r w:rsidR="003D15AD">
        <w:t xml:space="preserve">potential </w:t>
      </w:r>
      <w:r w:rsidR="00D72096">
        <w:t>growing area o</w:t>
      </w:r>
      <w:r w:rsidR="003D15AD">
        <w:t>f</w:t>
      </w:r>
      <w:r w:rsidR="00F62E8F">
        <w:t xml:space="preserve"> each shelf.  </w:t>
      </w:r>
    </w:p>
    <w:p w14:paraId="1B72CDAF" w14:textId="201408F4" w:rsidR="00F62E8F" w:rsidRDefault="008F431A" w:rsidP="00BF663A">
      <w:pPr>
        <w:jc w:val="both"/>
      </w:pPr>
      <w:r>
        <w:t>C</w:t>
      </w:r>
      <w:r w:rsidR="00F62E8F">
        <w:t>reating a damp environment, with perfect conditions for the mushrooms to grow</w:t>
      </w:r>
      <w:r w:rsidR="003D15AD">
        <w:t xml:space="preserve"> </w:t>
      </w:r>
      <w:r w:rsidR="00F62E8F">
        <w:t>encourage</w:t>
      </w:r>
      <w:r>
        <w:t>s</w:t>
      </w:r>
      <w:r w:rsidR="00F62E8F">
        <w:t xml:space="preserve"> the mycelium to grow naturally.</w:t>
      </w:r>
    </w:p>
    <w:p w14:paraId="04ED6395" w14:textId="1141D3BC" w:rsidR="00D72096" w:rsidRDefault="00413E9D" w:rsidP="00BF663A">
      <w:pPr>
        <w:jc w:val="both"/>
      </w:pPr>
      <w:r w:rsidRPr="00413E9D">
        <w:rPr>
          <w:noProof/>
          <w:lang w:eastAsia="en-GB"/>
        </w:rPr>
        <w:drawing>
          <wp:anchor distT="0" distB="0" distL="114300" distR="114300" simplePos="0" relativeHeight="251662336" behindDoc="1" locked="0" layoutInCell="1" allowOverlap="1" wp14:anchorId="212AB0D5" wp14:editId="0B1D71DE">
            <wp:simplePos x="0" y="0"/>
            <wp:positionH relativeFrom="margin">
              <wp:align>right</wp:align>
            </wp:positionH>
            <wp:positionV relativeFrom="paragraph">
              <wp:posOffset>7348</wp:posOffset>
            </wp:positionV>
            <wp:extent cx="2263775" cy="1697355"/>
            <wp:effectExtent l="0" t="0" r="3175" b="0"/>
            <wp:wrapTight wrapText="bothSides">
              <wp:wrapPolygon edited="0">
                <wp:start x="0" y="0"/>
                <wp:lineTo x="0" y="21333"/>
                <wp:lineTo x="21449" y="21333"/>
                <wp:lineTo x="21449" y="0"/>
                <wp:lineTo x="0" y="0"/>
              </wp:wrapPolygon>
            </wp:wrapTight>
            <wp:docPr id="5" name="Picture 5" descr="C:\Users\owner\Desktop\FACE LEAF\Secondary resources\Mushrooms\20181113_145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FACE LEAF\Secondary resources\Mushrooms\20181113_14564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3775" cy="1697355"/>
                    </a:xfrm>
                    <a:prstGeom prst="rect">
                      <a:avLst/>
                    </a:prstGeom>
                    <a:noFill/>
                    <a:ln>
                      <a:noFill/>
                    </a:ln>
                  </pic:spPr>
                </pic:pic>
              </a:graphicData>
            </a:graphic>
            <wp14:sizeRelH relativeFrom="page">
              <wp14:pctWidth>0</wp14:pctWidth>
            </wp14:sizeRelH>
            <wp14:sizeRelV relativeFrom="page">
              <wp14:pctHeight>0</wp14:pctHeight>
            </wp14:sizeRelV>
          </wp:anchor>
        </w:drawing>
      </w:r>
      <w:r>
        <w:t>By day 7, the m</w:t>
      </w:r>
      <w:r w:rsidR="00D72096">
        <w:t>ushroom mycelium has d</w:t>
      </w:r>
      <w:r>
        <w:t xml:space="preserve">eveloped on the surface </w:t>
      </w:r>
      <w:r w:rsidR="00D72096">
        <w:t xml:space="preserve">of the peat.  </w:t>
      </w:r>
      <w:r>
        <w:t xml:space="preserve">Until </w:t>
      </w:r>
      <w:r w:rsidR="00D07C6F">
        <w:t>now</w:t>
      </w:r>
      <w:r>
        <w:t xml:space="preserve"> the growing rooms were kept airtight</w:t>
      </w:r>
      <w:r w:rsidR="008F431A">
        <w:t xml:space="preserve"> to</w:t>
      </w:r>
      <w:r>
        <w:t xml:space="preserve"> </w:t>
      </w:r>
      <w:r w:rsidR="00D72096">
        <w:t>reduc</w:t>
      </w:r>
      <w:r w:rsidR="008F431A">
        <w:t>e</w:t>
      </w:r>
      <w:r>
        <w:t xml:space="preserve"> the</w:t>
      </w:r>
      <w:r w:rsidR="00D72096">
        <w:t xml:space="preserve"> level of </w:t>
      </w:r>
      <w:r w:rsidR="008D5BA2">
        <w:t>oxygen and</w:t>
      </w:r>
      <w:r>
        <w:t xml:space="preserve"> trap the </w:t>
      </w:r>
      <w:r w:rsidR="00D72096">
        <w:t>CO</w:t>
      </w:r>
      <w:r w:rsidR="00D72096" w:rsidRPr="00413E9D">
        <w:rPr>
          <w:vertAlign w:val="subscript"/>
        </w:rPr>
        <w:t>2</w:t>
      </w:r>
      <w:r>
        <w:t xml:space="preserve"> to</w:t>
      </w:r>
      <w:r w:rsidR="00D72096">
        <w:t xml:space="preserve"> help the mycelium believe that it is really growing naturally in the autumn </w:t>
      </w:r>
      <w:r w:rsidR="003D15AD">
        <w:t>on a woodland floor, amongst</w:t>
      </w:r>
      <w:r w:rsidR="00D72096">
        <w:t xml:space="preserve"> dead leaves.</w:t>
      </w:r>
    </w:p>
    <w:p w14:paraId="22120281" w14:textId="753955AC" w:rsidR="00D72096" w:rsidRDefault="005A7295" w:rsidP="00BF663A">
      <w:pPr>
        <w:jc w:val="both"/>
      </w:pPr>
      <w:r>
        <w:t>Now</w:t>
      </w:r>
      <w:r w:rsidR="00D72096">
        <w:t xml:space="preserve"> </w:t>
      </w:r>
      <w:r w:rsidR="00413E9D">
        <w:t xml:space="preserve">the room is </w:t>
      </w:r>
      <w:r w:rsidR="00D72096">
        <w:t>‘vent</w:t>
      </w:r>
      <w:r w:rsidR="00413E9D">
        <w:t>ed</w:t>
      </w:r>
      <w:r w:rsidR="00D72096">
        <w:t xml:space="preserve">’, </w:t>
      </w:r>
      <w:r w:rsidR="00413E9D">
        <w:t>and fresh oxygen comes in through</w:t>
      </w:r>
      <w:r w:rsidR="00D72096">
        <w:t xml:space="preserve"> vents</w:t>
      </w:r>
      <w:r w:rsidR="00413E9D">
        <w:t>.  The</w:t>
      </w:r>
      <w:r w:rsidR="00D72096">
        <w:t xml:space="preserve"> mycelium</w:t>
      </w:r>
      <w:r w:rsidR="003D15AD">
        <w:t xml:space="preserve"> </w:t>
      </w:r>
      <w:r w:rsidR="00413E9D">
        <w:t xml:space="preserve">believes it is </w:t>
      </w:r>
      <w:r w:rsidR="003D15AD">
        <w:t>a</w:t>
      </w:r>
      <w:r w:rsidR="00D72096">
        <w:t xml:space="preserve">bove ground and </w:t>
      </w:r>
      <w:r>
        <w:t xml:space="preserve">begins to </w:t>
      </w:r>
      <w:r w:rsidR="00413E9D">
        <w:t xml:space="preserve">develop into </w:t>
      </w:r>
      <w:r w:rsidR="00D72096">
        <w:t>a l</w:t>
      </w:r>
      <w:r w:rsidR="00413E9D">
        <w:t>i</w:t>
      </w:r>
      <w:r w:rsidR="00D72096">
        <w:t>ving organism</w:t>
      </w:r>
      <w:r w:rsidR="00413E9D">
        <w:t>, a</w:t>
      </w:r>
      <w:r w:rsidR="00D72096">
        <w:t xml:space="preserve"> fruit body</w:t>
      </w:r>
      <w:r>
        <w:t xml:space="preserve"> which can </w:t>
      </w:r>
      <w:r w:rsidR="003D15AD">
        <w:t xml:space="preserve">be </w:t>
      </w:r>
      <w:r>
        <w:t>treat</w:t>
      </w:r>
      <w:r w:rsidR="003D15AD">
        <w:t>ed</w:t>
      </w:r>
      <w:r>
        <w:t xml:space="preserve"> as a </w:t>
      </w:r>
      <w:r w:rsidR="00D72096">
        <w:t>food product.</w:t>
      </w:r>
    </w:p>
    <w:p w14:paraId="27F6CB42" w14:textId="1A840666" w:rsidR="00A30C2C" w:rsidRDefault="00284003" w:rsidP="00BF663A">
      <w:pPr>
        <w:jc w:val="both"/>
      </w:pPr>
      <w:r w:rsidRPr="00284003">
        <w:rPr>
          <w:noProof/>
          <w:lang w:eastAsia="en-GB"/>
        </w:rPr>
        <w:drawing>
          <wp:anchor distT="0" distB="0" distL="114300" distR="114300" simplePos="0" relativeHeight="251663360" behindDoc="1" locked="0" layoutInCell="1" allowOverlap="1" wp14:anchorId="7D0562C8" wp14:editId="6E14C0F4">
            <wp:simplePos x="0" y="0"/>
            <wp:positionH relativeFrom="margin">
              <wp:align>left</wp:align>
            </wp:positionH>
            <wp:positionV relativeFrom="paragraph">
              <wp:posOffset>329565</wp:posOffset>
            </wp:positionV>
            <wp:extent cx="2101215" cy="1575435"/>
            <wp:effectExtent l="0" t="3810" r="9525" b="9525"/>
            <wp:wrapTight wrapText="bothSides">
              <wp:wrapPolygon edited="0">
                <wp:start x="-39" y="21548"/>
                <wp:lineTo x="21502" y="21548"/>
                <wp:lineTo x="21502" y="131"/>
                <wp:lineTo x="-39" y="131"/>
                <wp:lineTo x="-39" y="21548"/>
              </wp:wrapPolygon>
            </wp:wrapTight>
            <wp:docPr id="6" name="Picture 6" descr="C:\Users\owner\Desktop\FACE LEAF\Secondary resources\Mushrooms\20181113_15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FACE LEAF\Secondary resources\Mushrooms\20181113_15033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101215" cy="1575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3E9D">
        <w:t xml:space="preserve">When </w:t>
      </w:r>
      <w:r>
        <w:t xml:space="preserve">the </w:t>
      </w:r>
      <w:r w:rsidR="00413E9D">
        <w:t xml:space="preserve">fruit bodies </w:t>
      </w:r>
      <w:r>
        <w:t>begin to appear the air temperatu</w:t>
      </w:r>
      <w:r w:rsidR="00413E9D">
        <w:t xml:space="preserve">re </w:t>
      </w:r>
      <w:r>
        <w:t>in the growing room is</w:t>
      </w:r>
      <w:r w:rsidR="00413E9D">
        <w:t xml:space="preserve"> dropped to </w:t>
      </w:r>
      <w:r w:rsidR="005A7295">
        <w:t>slow</w:t>
      </w:r>
      <w:r>
        <w:t xml:space="preserve"> </w:t>
      </w:r>
      <w:r w:rsidR="00413E9D">
        <w:t>mushroom growth</w:t>
      </w:r>
      <w:r w:rsidR="00D07C6F">
        <w:t xml:space="preserve"> so</w:t>
      </w:r>
      <w:r>
        <w:t xml:space="preserve"> not</w:t>
      </w:r>
      <w:r w:rsidR="00413E9D">
        <w:t xml:space="preserve"> </w:t>
      </w:r>
      <w:proofErr w:type="gramStart"/>
      <w:r w:rsidR="00413E9D">
        <w:t>all of</w:t>
      </w:r>
      <w:proofErr w:type="gramEnd"/>
      <w:r w:rsidR="00413E9D">
        <w:t xml:space="preserve"> the mu</w:t>
      </w:r>
      <w:r>
        <w:t xml:space="preserve">shrooms are ready to be picked </w:t>
      </w:r>
      <w:r w:rsidR="00413E9D">
        <w:t>a</w:t>
      </w:r>
      <w:r>
        <w:t>t</w:t>
      </w:r>
      <w:r w:rsidR="00413E9D">
        <w:t xml:space="preserve"> the same time.</w:t>
      </w:r>
      <w:r>
        <w:t xml:space="preserve">  </w:t>
      </w:r>
    </w:p>
    <w:p w14:paraId="41E065E3" w14:textId="4C5B2922" w:rsidR="00D72BBD" w:rsidRDefault="00284003" w:rsidP="00BF663A">
      <w:pPr>
        <w:jc w:val="both"/>
      </w:pPr>
      <w:r>
        <w:t>On day 1</w:t>
      </w:r>
      <w:r w:rsidR="00A30C2C">
        <w:t>6</w:t>
      </w:r>
      <w:r>
        <w:t xml:space="preserve">, the harvesting team will begin to harvest </w:t>
      </w:r>
      <w:r w:rsidR="00D72BBD">
        <w:t xml:space="preserve">the </w:t>
      </w:r>
      <w:r>
        <w:t>mushrooms</w:t>
      </w:r>
      <w:r w:rsidR="00D72BBD">
        <w:t xml:space="preserve">.  </w:t>
      </w:r>
      <w:r w:rsidR="00D07C6F">
        <w:t>T</w:t>
      </w:r>
      <w:r w:rsidR="00D72BBD">
        <w:t xml:space="preserve">hey are </w:t>
      </w:r>
      <w:r w:rsidR="003D15AD">
        <w:t>still small enough to be classed as</w:t>
      </w:r>
      <w:r w:rsidR="00D72BBD">
        <w:t xml:space="preserve"> cup mushrooms.  </w:t>
      </w:r>
      <w:r w:rsidR="00D07C6F">
        <w:t>T</w:t>
      </w:r>
      <w:r w:rsidR="00D72BBD">
        <w:t>he crop will be carefully thinned to ensure that there is enough room to enable some mushrooms to continue growing.</w:t>
      </w:r>
    </w:p>
    <w:p w14:paraId="58B1972C" w14:textId="26115D7B" w:rsidR="00284003" w:rsidRDefault="00D72BBD" w:rsidP="00BF663A">
      <w:pPr>
        <w:jc w:val="both"/>
      </w:pPr>
      <w:r>
        <w:t>By</w:t>
      </w:r>
      <w:r w:rsidR="00A30C2C">
        <w:t xml:space="preserve"> day 23</w:t>
      </w:r>
      <w:r>
        <w:t xml:space="preserve"> </w:t>
      </w:r>
      <w:r w:rsidR="005A7295">
        <w:t>the larger</w:t>
      </w:r>
      <w:r>
        <w:t xml:space="preserve"> mushrooms </w:t>
      </w:r>
      <w:r w:rsidR="008D5BA2">
        <w:t>are ready</w:t>
      </w:r>
      <w:r>
        <w:t xml:space="preserve"> to be picked </w:t>
      </w:r>
      <w:r w:rsidR="00B62336">
        <w:t xml:space="preserve">(now known </w:t>
      </w:r>
      <w:r>
        <w:t xml:space="preserve">as </w:t>
      </w:r>
      <w:r w:rsidR="008D5BA2">
        <w:t>portobello</w:t>
      </w:r>
      <w:r w:rsidR="00284003">
        <w:t xml:space="preserve"> mushroom</w:t>
      </w:r>
      <w:r>
        <w:t>s</w:t>
      </w:r>
      <w:r w:rsidR="00B62336">
        <w:t>)</w:t>
      </w:r>
      <w:r w:rsidR="005A7295">
        <w:t>.  Whilst the cooler</w:t>
      </w:r>
      <w:r>
        <w:t xml:space="preserve"> temperature of the growing room will also have encouraged another flush of cup mushrooms to be growing alongside them.</w:t>
      </w:r>
    </w:p>
    <w:p w14:paraId="3C1E15A3" w14:textId="033BF488" w:rsidR="005A7295" w:rsidRDefault="00B62336" w:rsidP="00BF663A">
      <w:pPr>
        <w:jc w:val="both"/>
      </w:pPr>
      <w:r w:rsidRPr="005A7295">
        <w:rPr>
          <w:noProof/>
          <w:lang w:eastAsia="en-GB"/>
        </w:rPr>
        <w:drawing>
          <wp:anchor distT="0" distB="0" distL="114300" distR="114300" simplePos="0" relativeHeight="251664384" behindDoc="1" locked="0" layoutInCell="1" allowOverlap="1" wp14:anchorId="19D4E331" wp14:editId="6C001032">
            <wp:simplePos x="0" y="0"/>
            <wp:positionH relativeFrom="column">
              <wp:posOffset>3700780</wp:posOffset>
            </wp:positionH>
            <wp:positionV relativeFrom="paragraph">
              <wp:posOffset>5715</wp:posOffset>
            </wp:positionV>
            <wp:extent cx="2102400" cy="1576800"/>
            <wp:effectExtent l="0" t="0" r="0" b="4445"/>
            <wp:wrapTight wrapText="bothSides">
              <wp:wrapPolygon edited="0">
                <wp:start x="0" y="0"/>
                <wp:lineTo x="0" y="21400"/>
                <wp:lineTo x="21339" y="21400"/>
                <wp:lineTo x="21339" y="0"/>
                <wp:lineTo x="0" y="0"/>
              </wp:wrapPolygon>
            </wp:wrapTight>
            <wp:docPr id="7" name="Picture 7" descr="C:\Users\owner\Desktop\FACE LEAF\Secondary resources\Mushrooms\20181113_15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esktop\FACE LEAF\Secondary resources\Mushrooms\20181113_1503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2400" cy="1576800"/>
                    </a:xfrm>
                    <a:prstGeom prst="rect">
                      <a:avLst/>
                    </a:prstGeom>
                    <a:noFill/>
                    <a:ln>
                      <a:noFill/>
                    </a:ln>
                  </pic:spPr>
                </pic:pic>
              </a:graphicData>
            </a:graphic>
          </wp:anchor>
        </w:drawing>
      </w:r>
      <w:r w:rsidR="00A30C2C">
        <w:t xml:space="preserve">The </w:t>
      </w:r>
      <w:r w:rsidR="002B1C84">
        <w:t>picking</w:t>
      </w:r>
      <w:r w:rsidR="00A30C2C">
        <w:t xml:space="preserve"> team</w:t>
      </w:r>
      <w:r w:rsidR="00D07C6F">
        <w:t xml:space="preserve"> </w:t>
      </w:r>
      <w:r w:rsidR="00A30C2C">
        <w:t>use a set of measures to en</w:t>
      </w:r>
      <w:r w:rsidR="002B1C84">
        <w:t>sure that</w:t>
      </w:r>
      <w:r w:rsidR="003D15AD">
        <w:t>,</w:t>
      </w:r>
      <w:r w:rsidR="002B1C84">
        <w:t xml:space="preserve"> through careful picking</w:t>
      </w:r>
      <w:r w:rsidR="003D15AD">
        <w:t>,</w:t>
      </w:r>
      <w:r w:rsidR="002B1C84">
        <w:t xml:space="preserve"> they </w:t>
      </w:r>
      <w:proofErr w:type="gramStart"/>
      <w:r w:rsidR="002B1C84">
        <w:t>are able to</w:t>
      </w:r>
      <w:proofErr w:type="gramEnd"/>
      <w:r w:rsidR="00A30C2C">
        <w:t xml:space="preserve"> maximise the yield of each growing room.  </w:t>
      </w:r>
      <w:r w:rsidR="002B1C84">
        <w:t>The</w:t>
      </w:r>
      <w:r w:rsidR="00D07C6F">
        <w:t xml:space="preserve">y </w:t>
      </w:r>
      <w:r w:rsidR="002B1C84">
        <w:t xml:space="preserve">will visit each shelf once a day </w:t>
      </w:r>
      <w:r w:rsidR="00D07C6F">
        <w:t>to</w:t>
      </w:r>
      <w:r w:rsidR="002B1C84">
        <w:t xml:space="preserve"> decide at what stage of growth each mushroom should be harvested.</w:t>
      </w:r>
    </w:p>
    <w:p w14:paraId="6930DD69" w14:textId="7B9509B5" w:rsidR="002B1C84" w:rsidRDefault="005A7295" w:rsidP="00BF663A">
      <w:pPr>
        <w:jc w:val="both"/>
      </w:pPr>
      <w:r>
        <w:t>Each supermarket sets their own ‘standard sizes’ for the differen</w:t>
      </w:r>
      <w:r w:rsidR="002B1C84">
        <w:t>t types of mushroom they</w:t>
      </w:r>
      <w:r>
        <w:t xml:space="preserve"> sell.  The Waitrose Store expects that cup mushrooms will be</w:t>
      </w:r>
      <w:r w:rsidR="002B1C84">
        <w:t xml:space="preserve"> between</w:t>
      </w:r>
      <w:r>
        <w:t xml:space="preserve"> 3</w:t>
      </w:r>
      <w:r w:rsidR="00D07C6F">
        <w:t>0</w:t>
      </w:r>
      <w:r>
        <w:t>-60mm</w:t>
      </w:r>
      <w:r w:rsidR="002B1C84">
        <w:t xml:space="preserve"> in diameter and that port</w:t>
      </w:r>
      <w:r w:rsidR="00D07C6F">
        <w:t>abella</w:t>
      </w:r>
      <w:r w:rsidR="002B1C84">
        <w:t xml:space="preserve"> mushrooms will be </w:t>
      </w:r>
      <w:r w:rsidR="00D07C6F">
        <w:t>up to 150</w:t>
      </w:r>
      <w:r w:rsidR="00350C19">
        <w:t>mm</w:t>
      </w:r>
    </w:p>
    <w:p w14:paraId="1FA267BB" w14:textId="347237E4" w:rsidR="00D07C6F" w:rsidRDefault="00D07C6F" w:rsidP="00BF663A">
      <w:pPr>
        <w:jc w:val="both"/>
      </w:pPr>
    </w:p>
    <w:p w14:paraId="1CD70032" w14:textId="28BC3F46" w:rsidR="00D07C6F" w:rsidRDefault="00D07C6F" w:rsidP="00BF663A">
      <w:pPr>
        <w:jc w:val="both"/>
      </w:pPr>
    </w:p>
    <w:p w14:paraId="50E66E5F" w14:textId="58592856" w:rsidR="00D07C6F" w:rsidRDefault="00D07C6F" w:rsidP="00BF663A">
      <w:pPr>
        <w:jc w:val="both"/>
      </w:pPr>
    </w:p>
    <w:p w14:paraId="45F05964" w14:textId="208FE824" w:rsidR="002B1C84" w:rsidRDefault="003D15AD" w:rsidP="00BF663A">
      <w:pPr>
        <w:jc w:val="both"/>
      </w:pPr>
      <w:r w:rsidRPr="005A7295">
        <w:rPr>
          <w:noProof/>
          <w:lang w:eastAsia="en-GB"/>
        </w:rPr>
        <w:drawing>
          <wp:anchor distT="0" distB="0" distL="114300" distR="114300" simplePos="0" relativeHeight="251665408" behindDoc="1" locked="0" layoutInCell="1" allowOverlap="1" wp14:anchorId="3C17CB75" wp14:editId="1800D7A3">
            <wp:simplePos x="0" y="0"/>
            <wp:positionH relativeFrom="margin">
              <wp:align>right</wp:align>
            </wp:positionH>
            <wp:positionV relativeFrom="paragraph">
              <wp:posOffset>7620</wp:posOffset>
            </wp:positionV>
            <wp:extent cx="2000250" cy="1602740"/>
            <wp:effectExtent l="0" t="0" r="0" b="0"/>
            <wp:wrapTight wrapText="bothSides">
              <wp:wrapPolygon edited="0">
                <wp:start x="0" y="0"/>
                <wp:lineTo x="0" y="21309"/>
                <wp:lineTo x="21394" y="21309"/>
                <wp:lineTo x="21394" y="0"/>
                <wp:lineTo x="0" y="0"/>
              </wp:wrapPolygon>
            </wp:wrapTight>
            <wp:docPr id="8" name="Picture 8" descr="C:\Users\owner\Desktop\FACE LEAF\Secondary resources\Mushrooms\20181113_152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Desktop\FACE LEAF\Secondary resources\Mushrooms\20181113_15205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4099" t="5783" b="13132"/>
                    <a:stretch/>
                  </pic:blipFill>
                  <pic:spPr bwMode="auto">
                    <a:xfrm>
                      <a:off x="0" y="0"/>
                      <a:ext cx="2000250" cy="1602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1C84">
        <w:t xml:space="preserve">Once picking has started, the </w:t>
      </w:r>
      <w:r>
        <w:t xml:space="preserve">environment in the </w:t>
      </w:r>
      <w:r w:rsidR="002B1C84">
        <w:t xml:space="preserve">growing room </w:t>
      </w:r>
      <w:r w:rsidR="00350C19">
        <w:t>become</w:t>
      </w:r>
      <w:r w:rsidR="00D07C6F">
        <w:t>s</w:t>
      </w:r>
      <w:r w:rsidR="002B1C84">
        <w:t xml:space="preserve"> </w:t>
      </w:r>
      <w:r w:rsidR="005A7295">
        <w:t>warm and damp to encourage another</w:t>
      </w:r>
      <w:r w:rsidR="00A30C2C">
        <w:t xml:space="preserve"> flush of </w:t>
      </w:r>
      <w:r w:rsidR="002B1C84">
        <w:t xml:space="preserve">mushroom </w:t>
      </w:r>
      <w:r w:rsidR="00A30C2C">
        <w:t>growth</w:t>
      </w:r>
      <w:r w:rsidR="005A7295">
        <w:t xml:space="preserve">.  </w:t>
      </w:r>
      <w:r w:rsidR="00D07C6F">
        <w:t>M</w:t>
      </w:r>
      <w:r w:rsidR="00A30C2C">
        <w:t>ushrooms that haven’t been picked in time remain on the peat bed</w:t>
      </w:r>
      <w:r w:rsidR="002B1C84">
        <w:t xml:space="preserve"> turning b</w:t>
      </w:r>
      <w:r w:rsidR="00350C19">
        <w:t>l</w:t>
      </w:r>
      <w:r w:rsidR="002B1C84">
        <w:t>ack</w:t>
      </w:r>
      <w:r w:rsidR="00A30C2C">
        <w:t>, whilst younger mushrooms grow alongside them.</w:t>
      </w:r>
      <w:r w:rsidR="008D5BA2">
        <w:t xml:space="preserve">  C</w:t>
      </w:r>
      <w:r w:rsidR="002B1C84">
        <w:t>areful management of the environment within the growing room</w:t>
      </w:r>
      <w:r w:rsidR="008D5BA2">
        <w:t xml:space="preserve"> makes</w:t>
      </w:r>
      <w:r w:rsidR="002B1C84">
        <w:t xml:space="preserve"> it possible for the compost to support several flushes</w:t>
      </w:r>
      <w:r w:rsidR="00350C19">
        <w:t>/crops of mushrooms</w:t>
      </w:r>
      <w:r w:rsidR="002B1C84">
        <w:t xml:space="preserve">.  </w:t>
      </w:r>
    </w:p>
    <w:p w14:paraId="5A27EDBB" w14:textId="53F1FABF" w:rsidR="005A7295" w:rsidRDefault="005A7295" w:rsidP="00BF663A">
      <w:pPr>
        <w:jc w:val="both"/>
      </w:pPr>
      <w:r>
        <w:t xml:space="preserve">Once the compost is ‘spent’ </w:t>
      </w:r>
      <w:r w:rsidR="008D5BA2">
        <w:t>it is</w:t>
      </w:r>
      <w:r>
        <w:t xml:space="preserve"> removed by a specialist company</w:t>
      </w:r>
      <w:r w:rsidR="002B1C84">
        <w:t xml:space="preserve"> </w:t>
      </w:r>
      <w:r w:rsidR="00F666D9">
        <w:t xml:space="preserve">to be </w:t>
      </w:r>
      <w:r w:rsidR="002B1C84" w:rsidRPr="00D72096">
        <w:t xml:space="preserve">pasteurised so that </w:t>
      </w:r>
      <w:r w:rsidR="002B1C84">
        <w:t>no pathogens created during the mushroom growing process remain.  The ‘clean’ compost</w:t>
      </w:r>
      <w:r w:rsidR="00F666D9">
        <w:t xml:space="preserve"> is then </w:t>
      </w:r>
      <w:r>
        <w:t xml:space="preserve">recycled, </w:t>
      </w:r>
      <w:r w:rsidR="00F666D9">
        <w:t>often</w:t>
      </w:r>
      <w:r>
        <w:t xml:space="preserve"> added to arable fields on the Leckford Farm or sent to a compost company to be treated and then sold at the Leckford Farm Shop as mushroom compost, for customers to use in their garden.</w:t>
      </w:r>
    </w:p>
    <w:p w14:paraId="1FE87BAF" w14:textId="77777777" w:rsidR="00F666D9" w:rsidRPr="003D15AD" w:rsidRDefault="00F666D9" w:rsidP="00BF663A">
      <w:pPr>
        <w:jc w:val="both"/>
        <w:rPr>
          <w:u w:val="single"/>
        </w:rPr>
      </w:pPr>
      <w:r w:rsidRPr="003D15AD">
        <w:rPr>
          <w:u w:val="single"/>
        </w:rPr>
        <w:t>What happens to the mushrooms after they have been picked?</w:t>
      </w:r>
    </w:p>
    <w:p w14:paraId="34DD9D79" w14:textId="75143C20" w:rsidR="00F666D9" w:rsidRDefault="003D15AD" w:rsidP="00BF663A">
      <w:pPr>
        <w:jc w:val="both"/>
      </w:pPr>
      <w:r>
        <w:t>The picking team</w:t>
      </w:r>
      <w:r w:rsidR="00F666D9">
        <w:t xml:space="preserve"> use a very sharp knife to carefully harvest each.  It can take up to 6 months for a mushroom picker to be cleared to work without close supervision as their decisions have a direct impact upon the quality and quantity of a growing room’s yield. </w:t>
      </w:r>
    </w:p>
    <w:p w14:paraId="68A6D21B" w14:textId="3EECC565" w:rsidR="00350C19" w:rsidRDefault="003D15AD" w:rsidP="00350C19">
      <w:pPr>
        <w:jc w:val="both"/>
      </w:pPr>
      <w:r>
        <w:t>Each mushroom is</w:t>
      </w:r>
      <w:r w:rsidR="00B92606">
        <w:t xml:space="preserve"> touched </w:t>
      </w:r>
      <w:r>
        <w:t xml:space="preserve">only </w:t>
      </w:r>
      <w:r w:rsidR="00B92606">
        <w:t>once prior to being</w:t>
      </w:r>
      <w:r w:rsidR="00F666D9">
        <w:t xml:space="preserve"> transported straight to</w:t>
      </w:r>
      <w:r w:rsidR="00B92606">
        <w:t xml:space="preserve"> the packing room</w:t>
      </w:r>
      <w:r>
        <w:t>.  There it will be</w:t>
      </w:r>
      <w:r w:rsidR="00F666D9">
        <w:t xml:space="preserve"> graded </w:t>
      </w:r>
      <w:r w:rsidR="002A27DE">
        <w:t>according to its</w:t>
      </w:r>
      <w:r w:rsidR="00F666D9">
        <w:t xml:space="preserve"> size:</w:t>
      </w:r>
      <w:r>
        <w:t xml:space="preserve"> </w:t>
      </w:r>
    </w:p>
    <w:p w14:paraId="51F68801" w14:textId="34E72D8D" w:rsidR="00F666D9" w:rsidRDefault="00F666D9" w:rsidP="00350C19">
      <w:pPr>
        <w:pStyle w:val="ListParagraph"/>
        <w:numPr>
          <w:ilvl w:val="0"/>
          <w:numId w:val="1"/>
        </w:numPr>
        <w:jc w:val="both"/>
      </w:pPr>
      <w:r>
        <w:t xml:space="preserve">Closed </w:t>
      </w:r>
      <w:r w:rsidR="00B62336">
        <w:t>C</w:t>
      </w:r>
      <w:r>
        <w:t xml:space="preserve">up </w:t>
      </w:r>
      <w:r w:rsidR="00B62336">
        <w:t>M</w:t>
      </w:r>
      <w:r>
        <w:t>ushroom</w:t>
      </w:r>
      <w:r w:rsidR="002A27DE">
        <w:t xml:space="preserve"> – Over 66% of the Leckford mushrooms are sold in this way, packaged in a punnet and distributed to Waitrose stores nationwide</w:t>
      </w:r>
    </w:p>
    <w:p w14:paraId="79CC63B4" w14:textId="4B3C51C9" w:rsidR="00F666D9" w:rsidRDefault="008D5BA2" w:rsidP="00BF663A">
      <w:pPr>
        <w:pStyle w:val="ListParagraph"/>
        <w:numPr>
          <w:ilvl w:val="0"/>
          <w:numId w:val="1"/>
        </w:numPr>
        <w:jc w:val="both"/>
      </w:pPr>
      <w:r>
        <w:t>Porta Bellini</w:t>
      </w:r>
      <w:r w:rsidR="00F666D9">
        <w:t xml:space="preserve"> </w:t>
      </w:r>
      <w:r w:rsidR="00B62336">
        <w:t>M</w:t>
      </w:r>
      <w:r w:rsidR="00F666D9">
        <w:t>ushroom</w:t>
      </w:r>
      <w:r w:rsidR="002A27DE">
        <w:t xml:space="preserve"> – approximately 9% of Leckford mushrooms are sold as the ‘S</w:t>
      </w:r>
      <w:r w:rsidR="00F666D9">
        <w:t xml:space="preserve">mall English </w:t>
      </w:r>
      <w:r w:rsidR="002A27DE">
        <w:t>B</w:t>
      </w:r>
      <w:r w:rsidR="00F666D9">
        <w:t>reakfast</w:t>
      </w:r>
      <w:r w:rsidR="002A27DE">
        <w:t xml:space="preserve"> mushroom’ packaged within a punnet and sold </w:t>
      </w:r>
      <w:r>
        <w:t>in s</w:t>
      </w:r>
      <w:r w:rsidR="002A27DE">
        <w:t>tores nationwide.</w:t>
      </w:r>
    </w:p>
    <w:p w14:paraId="3119EC53" w14:textId="635DDF1E" w:rsidR="00F666D9" w:rsidRDefault="008D5BA2" w:rsidP="00BF663A">
      <w:pPr>
        <w:pStyle w:val="ListParagraph"/>
        <w:numPr>
          <w:ilvl w:val="0"/>
          <w:numId w:val="1"/>
        </w:numPr>
        <w:jc w:val="both"/>
      </w:pPr>
      <w:r>
        <w:t>Portobello</w:t>
      </w:r>
      <w:r w:rsidR="00F666D9">
        <w:t xml:space="preserve"> </w:t>
      </w:r>
      <w:r w:rsidR="00B62336">
        <w:t>M</w:t>
      </w:r>
      <w:r w:rsidR="00F666D9">
        <w:t>ushroom</w:t>
      </w:r>
      <w:r w:rsidR="002A27DE">
        <w:t xml:space="preserve"> – 22% of Leckford mushrooms are sold in a punnet </w:t>
      </w:r>
      <w:r>
        <w:t>in</w:t>
      </w:r>
      <w:r w:rsidR="002A27DE">
        <w:t xml:space="preserve"> Waitrose stores nationwide or left loose for customers to choose and place </w:t>
      </w:r>
      <w:r>
        <w:t>i</w:t>
      </w:r>
      <w:r w:rsidR="002A27DE">
        <w:t>n a paper bag</w:t>
      </w:r>
    </w:p>
    <w:p w14:paraId="4A8BF069" w14:textId="11B150F5" w:rsidR="00F666D9" w:rsidRDefault="008D5BA2" w:rsidP="00BF663A">
      <w:pPr>
        <w:pStyle w:val="ListParagraph"/>
        <w:numPr>
          <w:ilvl w:val="0"/>
          <w:numId w:val="1"/>
        </w:numPr>
        <w:jc w:val="both"/>
      </w:pPr>
      <w:r>
        <w:t>Portobello</w:t>
      </w:r>
      <w:r w:rsidR="002A27DE">
        <w:t xml:space="preserve"> </w:t>
      </w:r>
      <w:r w:rsidR="00B62336">
        <w:t>a</w:t>
      </w:r>
      <w:r w:rsidR="002A27DE">
        <w:t xml:space="preserve">s a </w:t>
      </w:r>
      <w:r w:rsidR="00B62336">
        <w:t>R</w:t>
      </w:r>
      <w:r w:rsidR="00F666D9">
        <w:t xml:space="preserve">egional </w:t>
      </w:r>
      <w:r w:rsidR="00B62336">
        <w:t>M</w:t>
      </w:r>
      <w:r w:rsidR="00F666D9">
        <w:t>ushroom</w:t>
      </w:r>
      <w:r w:rsidR="002A27DE">
        <w:t xml:space="preserve"> – Only 2% of the Leckford mushrooms are packaged in this way to be sold in punnets across Waitrose stores within the South of England</w:t>
      </w:r>
    </w:p>
    <w:p w14:paraId="7592D830" w14:textId="1E26ABF4" w:rsidR="00B92606" w:rsidRDefault="002A27DE" w:rsidP="00BF663A">
      <w:pPr>
        <w:pStyle w:val="ListParagraph"/>
        <w:numPr>
          <w:ilvl w:val="0"/>
          <w:numId w:val="1"/>
        </w:numPr>
        <w:jc w:val="both"/>
      </w:pPr>
      <w:r>
        <w:t xml:space="preserve">Brown </w:t>
      </w:r>
      <w:r w:rsidR="00B62336">
        <w:t>C</w:t>
      </w:r>
      <w:r>
        <w:t xml:space="preserve">hestnut </w:t>
      </w:r>
      <w:r w:rsidR="00B62336">
        <w:t>M</w:t>
      </w:r>
      <w:bookmarkStart w:id="0" w:name="_GoBack"/>
      <w:bookmarkEnd w:id="0"/>
      <w:r>
        <w:t xml:space="preserve">ushrooms- whilst under 1% of the mushrooms </w:t>
      </w:r>
      <w:r w:rsidR="00B92606">
        <w:t xml:space="preserve">(including some </w:t>
      </w:r>
      <w:r>
        <w:t>that do not meet the rigorous high standards of the Waitrose stores</w:t>
      </w:r>
      <w:r w:rsidR="00B92606">
        <w:t>)</w:t>
      </w:r>
      <w:r>
        <w:t xml:space="preserve"> are sold loose in the Leckford farm shop</w:t>
      </w:r>
      <w:r w:rsidR="00B92606">
        <w:t>, as well as being used within the farm shop café kitchen.</w:t>
      </w:r>
    </w:p>
    <w:p w14:paraId="37B12A77" w14:textId="77777777" w:rsidR="008D5BA2" w:rsidRDefault="008D5BA2" w:rsidP="006C1364">
      <w:pPr>
        <w:pStyle w:val="ListParagraph"/>
        <w:jc w:val="both"/>
      </w:pPr>
    </w:p>
    <w:p w14:paraId="12552C3C" w14:textId="77777777" w:rsidR="008D5BA2" w:rsidRDefault="008D5BA2" w:rsidP="008D5BA2">
      <w:pPr>
        <w:pStyle w:val="ListParagraph"/>
        <w:ind w:left="0"/>
        <w:jc w:val="both"/>
      </w:pPr>
      <w:r w:rsidRPr="00F666D9">
        <w:rPr>
          <w:noProof/>
          <w:lang w:eastAsia="en-GB"/>
        </w:rPr>
        <w:drawing>
          <wp:anchor distT="0" distB="0" distL="114300" distR="114300" simplePos="0" relativeHeight="251667456" behindDoc="1" locked="0" layoutInCell="1" allowOverlap="1" wp14:anchorId="0A13AEB6" wp14:editId="3C836073">
            <wp:simplePos x="0" y="0"/>
            <wp:positionH relativeFrom="margin">
              <wp:posOffset>-635</wp:posOffset>
            </wp:positionH>
            <wp:positionV relativeFrom="paragraph">
              <wp:posOffset>88900</wp:posOffset>
            </wp:positionV>
            <wp:extent cx="1933575" cy="1455420"/>
            <wp:effectExtent l="0" t="0" r="9525" b="0"/>
            <wp:wrapTight wrapText="bothSides">
              <wp:wrapPolygon edited="0">
                <wp:start x="0" y="0"/>
                <wp:lineTo x="0" y="21204"/>
                <wp:lineTo x="21494" y="21204"/>
                <wp:lineTo x="21494" y="0"/>
                <wp:lineTo x="0" y="0"/>
              </wp:wrapPolygon>
            </wp:wrapTight>
            <wp:docPr id="10" name="Picture 10" descr="C:\Users\owner\Desktop\FACE LEAF\Secondary resources\Mushrooms\20181113_152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Desktop\FACE LEAF\Secondary resources\Mushrooms\20181113_15250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102" t="6202" r="3535" b="3100"/>
                    <a:stretch/>
                  </pic:blipFill>
                  <pic:spPr bwMode="auto">
                    <a:xfrm>
                      <a:off x="0" y="0"/>
                      <a:ext cx="1933575" cy="1455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2606">
        <w:t xml:space="preserve">The Pack house team are </w:t>
      </w:r>
      <w:r w:rsidR="00BE60AA">
        <w:t xml:space="preserve">also </w:t>
      </w:r>
      <w:r w:rsidR="00B92606">
        <w:t xml:space="preserve">responsible for labelling the </w:t>
      </w:r>
      <w:r>
        <w:t>mushrooms and</w:t>
      </w:r>
      <w:r w:rsidR="00B92606">
        <w:t xml:space="preserve"> ensuring they remain</w:t>
      </w:r>
      <w:r w:rsidR="006E2964">
        <w:t xml:space="preserve"> fresh by </w:t>
      </w:r>
      <w:r w:rsidR="00B92606">
        <w:t>quickly plac</w:t>
      </w:r>
      <w:r w:rsidR="006E2964">
        <w:t>ing the punnets</w:t>
      </w:r>
      <w:r w:rsidR="00B92606">
        <w:t xml:space="preserve"> within a chilled environment</w:t>
      </w:r>
      <w:r w:rsidR="006E2964">
        <w:t xml:space="preserve">.  </w:t>
      </w:r>
      <w:r w:rsidR="00B92606">
        <w:t xml:space="preserve">Once sorted and packaged they are taken directly to a Waitrose distribution centre before being transported to </w:t>
      </w:r>
      <w:r>
        <w:t>store and</w:t>
      </w:r>
      <w:r w:rsidR="00B92606">
        <w:t xml:space="preserve"> placed on a shelf.  Mushrooms can be placed in a customer’s trolley within 36 hours of being picked at the Leckford Mushroom Farm.</w:t>
      </w:r>
    </w:p>
    <w:p w14:paraId="5856E1F0" w14:textId="0B637218" w:rsidR="008D5BA2" w:rsidRDefault="008D5BA2" w:rsidP="008D5BA2">
      <w:pPr>
        <w:pStyle w:val="ListParagraph"/>
        <w:ind w:left="0"/>
        <w:jc w:val="both"/>
      </w:pPr>
      <w:r>
        <w:t>The British Retail Consortium Audits take place in the pack house to ensure that the mushrooms are safe for consumption.</w:t>
      </w:r>
    </w:p>
    <w:p w14:paraId="61677095" w14:textId="77777777" w:rsidR="008D5BA2" w:rsidRDefault="008D5BA2" w:rsidP="008D5BA2">
      <w:pPr>
        <w:pStyle w:val="ListParagraph"/>
        <w:ind w:left="0"/>
        <w:jc w:val="both"/>
      </w:pPr>
    </w:p>
    <w:sectPr w:rsidR="008D5BA2">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ABA861" w14:textId="77777777" w:rsidR="00C10F2A" w:rsidRDefault="00C10F2A" w:rsidP="00CA7684">
      <w:pPr>
        <w:spacing w:after="0" w:line="240" w:lineRule="auto"/>
      </w:pPr>
      <w:r>
        <w:separator/>
      </w:r>
    </w:p>
  </w:endnote>
  <w:endnote w:type="continuationSeparator" w:id="0">
    <w:p w14:paraId="5EBE3269" w14:textId="77777777" w:rsidR="00C10F2A" w:rsidRDefault="00C10F2A" w:rsidP="00CA76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66FE5" w14:textId="42026FE6" w:rsidR="00CA7684" w:rsidRDefault="00CA7684">
    <w:pPr>
      <w:pStyle w:val="Footer"/>
    </w:pPr>
    <w:r>
      <w:rPr>
        <w:noProof/>
      </w:rPr>
      <w:drawing>
        <wp:anchor distT="0" distB="0" distL="114300" distR="114300" simplePos="0" relativeHeight="251659264" behindDoc="0" locked="0" layoutInCell="1" allowOverlap="1" wp14:anchorId="728B9EB2" wp14:editId="22D5A5B9">
          <wp:simplePos x="0" y="0"/>
          <wp:positionH relativeFrom="margin">
            <wp:align>center</wp:align>
          </wp:positionH>
          <wp:positionV relativeFrom="paragraph">
            <wp:posOffset>-448401</wp:posOffset>
          </wp:positionV>
          <wp:extent cx="1190172" cy="85848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EAF Ed logo.png"/>
                  <pic:cNvPicPr/>
                </pic:nvPicPr>
                <pic:blipFill>
                  <a:blip r:embed="rId1">
                    <a:extLst>
                      <a:ext uri="{28A0092B-C50C-407E-A947-70E740481C1C}">
                        <a14:useLocalDpi xmlns:a14="http://schemas.microsoft.com/office/drawing/2010/main" val="0"/>
                      </a:ext>
                    </a:extLst>
                  </a:blip>
                  <a:stretch>
                    <a:fillRect/>
                  </a:stretch>
                </pic:blipFill>
                <pic:spPr>
                  <a:xfrm>
                    <a:off x="0" y="0"/>
                    <a:ext cx="1190172" cy="85848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347BB5" w14:textId="77777777" w:rsidR="00C10F2A" w:rsidRDefault="00C10F2A" w:rsidP="00CA7684">
      <w:pPr>
        <w:spacing w:after="0" w:line="240" w:lineRule="auto"/>
      </w:pPr>
      <w:r>
        <w:separator/>
      </w:r>
    </w:p>
  </w:footnote>
  <w:footnote w:type="continuationSeparator" w:id="0">
    <w:p w14:paraId="51858B2A" w14:textId="77777777" w:rsidR="00C10F2A" w:rsidRDefault="00C10F2A" w:rsidP="00CA76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2E734" w14:textId="77020EDA" w:rsidR="00CA7684" w:rsidRDefault="00CA7684">
    <w:pPr>
      <w:pStyle w:val="Header"/>
    </w:pPr>
    <w:r>
      <w:rPr>
        <w:noProof/>
      </w:rPr>
      <w:drawing>
        <wp:anchor distT="0" distB="0" distL="114300" distR="114300" simplePos="0" relativeHeight="251658240" behindDoc="0" locked="0" layoutInCell="1" allowOverlap="1" wp14:anchorId="2500A813" wp14:editId="15EAEFDD">
          <wp:simplePos x="0" y="0"/>
          <wp:positionH relativeFrom="margin">
            <wp:align>center</wp:align>
          </wp:positionH>
          <wp:positionV relativeFrom="paragraph">
            <wp:posOffset>-159657</wp:posOffset>
          </wp:positionV>
          <wp:extent cx="2321160" cy="619125"/>
          <wp:effectExtent l="0" t="0" r="3175" b="0"/>
          <wp:wrapNone/>
          <wp:docPr id="11" name="Picture 11"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itrose image.png"/>
                  <pic:cNvPicPr/>
                </pic:nvPicPr>
                <pic:blipFill>
                  <a:blip r:embed="rId1">
                    <a:extLst>
                      <a:ext uri="{28A0092B-C50C-407E-A947-70E740481C1C}">
                        <a14:useLocalDpi xmlns:a14="http://schemas.microsoft.com/office/drawing/2010/main" val="0"/>
                      </a:ext>
                    </a:extLst>
                  </a:blip>
                  <a:stretch>
                    <a:fillRect/>
                  </a:stretch>
                </pic:blipFill>
                <pic:spPr>
                  <a:xfrm>
                    <a:off x="0" y="0"/>
                    <a:ext cx="2321160" cy="6191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15541"/>
    <w:multiLevelType w:val="hybridMultilevel"/>
    <w:tmpl w:val="F836D30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6738CE"/>
    <w:multiLevelType w:val="hybridMultilevel"/>
    <w:tmpl w:val="EA1A962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14C068C"/>
    <w:multiLevelType w:val="hybridMultilevel"/>
    <w:tmpl w:val="B59CC99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87930C0"/>
    <w:multiLevelType w:val="hybridMultilevel"/>
    <w:tmpl w:val="BCB2785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1BA42E7"/>
    <w:multiLevelType w:val="hybridMultilevel"/>
    <w:tmpl w:val="D2EE8B0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DFF7D3D"/>
    <w:multiLevelType w:val="hybridMultilevel"/>
    <w:tmpl w:val="B6F0CDC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F7576A9"/>
    <w:multiLevelType w:val="hybridMultilevel"/>
    <w:tmpl w:val="C5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1250C5"/>
    <w:multiLevelType w:val="hybridMultilevel"/>
    <w:tmpl w:val="9BF6A1C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B9D67AB"/>
    <w:multiLevelType w:val="hybridMultilevel"/>
    <w:tmpl w:val="2D384A7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70547EF"/>
    <w:multiLevelType w:val="hybridMultilevel"/>
    <w:tmpl w:val="E19E14A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3"/>
  </w:num>
  <w:num w:numId="3">
    <w:abstractNumId w:val="0"/>
  </w:num>
  <w:num w:numId="4">
    <w:abstractNumId w:val="7"/>
  </w:num>
  <w:num w:numId="5">
    <w:abstractNumId w:val="1"/>
  </w:num>
  <w:num w:numId="6">
    <w:abstractNumId w:val="2"/>
  </w:num>
  <w:num w:numId="7">
    <w:abstractNumId w:val="9"/>
  </w:num>
  <w:num w:numId="8">
    <w:abstractNumId w:val="4"/>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5B8A"/>
    <w:rsid w:val="00011811"/>
    <w:rsid w:val="00024906"/>
    <w:rsid w:val="00113467"/>
    <w:rsid w:val="00284003"/>
    <w:rsid w:val="002A27DE"/>
    <w:rsid w:val="002A3CFB"/>
    <w:rsid w:val="002B1C84"/>
    <w:rsid w:val="002B671A"/>
    <w:rsid w:val="002C7D38"/>
    <w:rsid w:val="0031270E"/>
    <w:rsid w:val="003152C6"/>
    <w:rsid w:val="00323C96"/>
    <w:rsid w:val="00350C19"/>
    <w:rsid w:val="00373CE5"/>
    <w:rsid w:val="00374FC0"/>
    <w:rsid w:val="003D15AD"/>
    <w:rsid w:val="00413E9D"/>
    <w:rsid w:val="00432FBD"/>
    <w:rsid w:val="00445184"/>
    <w:rsid w:val="004B4BA8"/>
    <w:rsid w:val="00545F37"/>
    <w:rsid w:val="00561431"/>
    <w:rsid w:val="005A7295"/>
    <w:rsid w:val="005C6B52"/>
    <w:rsid w:val="005C707D"/>
    <w:rsid w:val="00622916"/>
    <w:rsid w:val="006C1364"/>
    <w:rsid w:val="006C1F30"/>
    <w:rsid w:val="006E2964"/>
    <w:rsid w:val="006F1A48"/>
    <w:rsid w:val="007254AC"/>
    <w:rsid w:val="0088387B"/>
    <w:rsid w:val="008D5BA2"/>
    <w:rsid w:val="008F431A"/>
    <w:rsid w:val="009F4D48"/>
    <w:rsid w:val="00A25B8A"/>
    <w:rsid w:val="00A30C2C"/>
    <w:rsid w:val="00AC36E8"/>
    <w:rsid w:val="00B220B5"/>
    <w:rsid w:val="00B62336"/>
    <w:rsid w:val="00B92606"/>
    <w:rsid w:val="00BE60AA"/>
    <w:rsid w:val="00BF663A"/>
    <w:rsid w:val="00C10F2A"/>
    <w:rsid w:val="00CA7684"/>
    <w:rsid w:val="00D07C6F"/>
    <w:rsid w:val="00D72096"/>
    <w:rsid w:val="00D72BBD"/>
    <w:rsid w:val="00D946DB"/>
    <w:rsid w:val="00E10571"/>
    <w:rsid w:val="00E15EE0"/>
    <w:rsid w:val="00EA53A3"/>
    <w:rsid w:val="00F62E8F"/>
    <w:rsid w:val="00F666D9"/>
    <w:rsid w:val="00F87555"/>
    <w:rsid w:val="00FE07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74462D"/>
  <w15:chartTrackingRefBased/>
  <w15:docId w15:val="{1B4FE647-00EF-4EFA-8653-AC08D35BD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66D9"/>
    <w:pPr>
      <w:ind w:left="720"/>
      <w:contextualSpacing/>
    </w:pPr>
  </w:style>
  <w:style w:type="paragraph" w:styleId="Header">
    <w:name w:val="header"/>
    <w:basedOn w:val="Normal"/>
    <w:link w:val="HeaderChar"/>
    <w:uiPriority w:val="99"/>
    <w:unhideWhenUsed/>
    <w:rsid w:val="00CA76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7684"/>
  </w:style>
  <w:style w:type="paragraph" w:styleId="Footer">
    <w:name w:val="footer"/>
    <w:basedOn w:val="Normal"/>
    <w:link w:val="FooterChar"/>
    <w:uiPriority w:val="99"/>
    <w:unhideWhenUsed/>
    <w:rsid w:val="00CA76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76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1045</Words>
  <Characters>5961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Hatton</dc:creator>
  <cp:keywords/>
  <dc:description/>
  <cp:lastModifiedBy>Jo Hatton</cp:lastModifiedBy>
  <cp:revision>2</cp:revision>
  <cp:lastPrinted>2019-07-09T15:47:00Z</cp:lastPrinted>
  <dcterms:created xsi:type="dcterms:W3CDTF">2019-09-29T15:21:00Z</dcterms:created>
  <dcterms:modified xsi:type="dcterms:W3CDTF">2019-09-29T15:21:00Z</dcterms:modified>
</cp:coreProperties>
</file>